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6272" w14:textId="77777777" w:rsidR="000034CD" w:rsidRPr="000034CD" w:rsidRDefault="000034CD" w:rsidP="000034CD">
      <w:pPr>
        <w:rPr>
          <w:rFonts w:ascii="Century Gothic" w:hAnsi="Century Gothic" w:cs="Chianti BT"/>
          <w:bCs/>
          <w:color w:val="730082"/>
          <w:sz w:val="40"/>
          <w:szCs w:val="40"/>
        </w:rPr>
      </w:pPr>
      <w:r w:rsidRPr="000034CD">
        <w:rPr>
          <w:rFonts w:ascii="Century Gothic" w:hAnsi="Century Gothic" w:cs="Chianti BT"/>
          <w:b/>
          <w:bCs/>
          <w:noProof/>
          <w:color w:val="92D05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12C86D" wp14:editId="679FBCE9">
            <wp:simplePos x="0" y="0"/>
            <wp:positionH relativeFrom="margin">
              <wp:posOffset>4932680</wp:posOffset>
            </wp:positionH>
            <wp:positionV relativeFrom="margin">
              <wp:posOffset>-266700</wp:posOffset>
            </wp:positionV>
            <wp:extent cx="1492250" cy="685800"/>
            <wp:effectExtent l="0" t="0" r="0" b="0"/>
            <wp:wrapSquare wrapText="bothSides"/>
            <wp:docPr id="2" name="Picture 2" descr="Nourish Every Mi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rish Every Min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4CD">
        <w:rPr>
          <w:rFonts w:ascii="Century Gothic" w:hAnsi="Century Gothic" w:cs="Chianti BT"/>
          <w:bCs/>
          <w:color w:val="92D050"/>
          <w:sz w:val="40"/>
          <w:szCs w:val="40"/>
        </w:rPr>
        <w:t>Table Captain Timeline</w:t>
      </w:r>
    </w:p>
    <w:p w14:paraId="7DDD96E3" w14:textId="77777777" w:rsidR="000034CD" w:rsidRDefault="000034CD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38F27CC0" w14:textId="77777777" w:rsidR="00312101" w:rsidRDefault="00312101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49A89602" w14:textId="77777777" w:rsidR="00072D20" w:rsidRDefault="00072D20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638FB6C5" w14:textId="10103F8B" w:rsidR="000034CD" w:rsidRPr="00A859D9" w:rsidRDefault="00C85A2B">
      <w:pPr>
        <w:rPr>
          <w:rFonts w:ascii="Century Gothic" w:hAnsi="Century Gothic"/>
          <w:color w:val="C00000"/>
          <w:sz w:val="22"/>
          <w:szCs w:val="22"/>
        </w:rPr>
      </w:pPr>
      <w:r w:rsidRPr="00A859D9">
        <w:rPr>
          <w:rFonts w:ascii="Century Gothic" w:hAnsi="Century Gothic"/>
          <w:b/>
          <w:color w:val="C00000"/>
          <w:sz w:val="22"/>
          <w:szCs w:val="22"/>
        </w:rPr>
        <w:t xml:space="preserve">April 2, 2018: </w:t>
      </w:r>
      <w:r w:rsidR="000034CD" w:rsidRPr="00A859D9">
        <w:rPr>
          <w:rFonts w:ascii="Century Gothic" w:hAnsi="Century Gothic"/>
          <w:color w:val="C00000"/>
          <w:sz w:val="22"/>
          <w:szCs w:val="22"/>
        </w:rPr>
        <w:t>Registration Opens</w:t>
      </w:r>
    </w:p>
    <w:p w14:paraId="1B63A0ED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sz w:val="22"/>
          <w:szCs w:val="22"/>
        </w:rPr>
        <w:t>All Table Captains will receive a</w:t>
      </w:r>
      <w:r w:rsidR="00A23207" w:rsidRPr="00A859D9">
        <w:rPr>
          <w:rFonts w:ascii="Century Gothic" w:hAnsi="Century Gothic"/>
          <w:sz w:val="22"/>
          <w:szCs w:val="22"/>
        </w:rPr>
        <w:t xml:space="preserve"> guest registration</w:t>
      </w:r>
      <w:r w:rsidRPr="00A859D9">
        <w:rPr>
          <w:rFonts w:ascii="Century Gothic" w:hAnsi="Century Gothic"/>
          <w:sz w:val="22"/>
          <w:szCs w:val="22"/>
        </w:rPr>
        <w:t xml:space="preserve"> link via email.</w:t>
      </w:r>
    </w:p>
    <w:p w14:paraId="58215327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</w:p>
    <w:p w14:paraId="117FDBB5" w14:textId="11B33D2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b/>
          <w:sz w:val="22"/>
          <w:szCs w:val="22"/>
        </w:rPr>
        <w:tab/>
      </w:r>
      <w:r w:rsidR="009E7159" w:rsidRPr="00A859D9">
        <w:rPr>
          <w:rFonts w:ascii="Century Gothic" w:hAnsi="Century Gothic"/>
          <w:b/>
          <w:sz w:val="22"/>
          <w:szCs w:val="22"/>
        </w:rPr>
        <w:t>April 2</w:t>
      </w:r>
      <w:r w:rsidR="00C85A2B" w:rsidRPr="00A859D9">
        <w:rPr>
          <w:rFonts w:ascii="Century Gothic" w:hAnsi="Century Gothic"/>
          <w:b/>
          <w:sz w:val="22"/>
          <w:szCs w:val="22"/>
        </w:rPr>
        <w:t>7</w:t>
      </w:r>
      <w:r w:rsidRPr="00A859D9">
        <w:rPr>
          <w:rFonts w:ascii="Century Gothic" w:hAnsi="Century Gothic"/>
          <w:b/>
          <w:sz w:val="22"/>
          <w:szCs w:val="22"/>
        </w:rPr>
        <w:t>, 201</w:t>
      </w:r>
      <w:r w:rsidR="00122B46">
        <w:rPr>
          <w:rFonts w:ascii="Century Gothic" w:hAnsi="Century Gothic"/>
          <w:b/>
          <w:sz w:val="22"/>
          <w:szCs w:val="22"/>
        </w:rPr>
        <w:t>8</w:t>
      </w:r>
      <w:r w:rsidRPr="00A859D9">
        <w:rPr>
          <w:rFonts w:ascii="Century Gothic" w:hAnsi="Century Gothic"/>
          <w:sz w:val="22"/>
          <w:szCs w:val="22"/>
        </w:rPr>
        <w:t xml:space="preserve">: Online Auction Opens.  If you invited </w:t>
      </w:r>
      <w:r w:rsidR="00A23207" w:rsidRPr="00A859D9">
        <w:rPr>
          <w:rFonts w:ascii="Century Gothic" w:hAnsi="Century Gothic"/>
          <w:sz w:val="22"/>
          <w:szCs w:val="22"/>
        </w:rPr>
        <w:t xml:space="preserve">guests </w:t>
      </w:r>
      <w:r w:rsidRPr="00A859D9">
        <w:rPr>
          <w:rFonts w:ascii="Century Gothic" w:hAnsi="Century Gothic"/>
          <w:sz w:val="22"/>
          <w:szCs w:val="22"/>
        </w:rPr>
        <w:t xml:space="preserve">who cannot attend the </w:t>
      </w:r>
      <w:r w:rsidRPr="00A859D9">
        <w:rPr>
          <w:rFonts w:ascii="Century Gothic" w:hAnsi="Century Gothic"/>
          <w:sz w:val="22"/>
          <w:szCs w:val="22"/>
        </w:rPr>
        <w:tab/>
        <w:t xml:space="preserve">events, please let them know about the online auction.  </w:t>
      </w:r>
      <w:hyperlink r:id="rId6" w:history="1">
        <w:r w:rsidRPr="00A859D9">
          <w:rPr>
            <w:rStyle w:val="Hyperlink"/>
            <w:rFonts w:ascii="Century Gothic" w:hAnsi="Century Gothic"/>
            <w:sz w:val="22"/>
            <w:szCs w:val="22"/>
          </w:rPr>
          <w:t>http://isfdn.org/auction</w:t>
        </w:r>
      </w:hyperlink>
      <w:r w:rsidRPr="00A859D9">
        <w:rPr>
          <w:rFonts w:ascii="Century Gothic" w:hAnsi="Century Gothic"/>
          <w:sz w:val="22"/>
          <w:szCs w:val="22"/>
        </w:rPr>
        <w:t xml:space="preserve">. </w:t>
      </w:r>
    </w:p>
    <w:p w14:paraId="711C6EBD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</w:p>
    <w:p w14:paraId="6AD14D81" w14:textId="7700FAC0" w:rsidR="000034CD" w:rsidRPr="00A859D9" w:rsidRDefault="00C85A2B">
      <w:pPr>
        <w:rPr>
          <w:rFonts w:ascii="Century Gothic" w:hAnsi="Century Gothic"/>
          <w:color w:val="C00000"/>
          <w:sz w:val="22"/>
          <w:szCs w:val="22"/>
        </w:rPr>
      </w:pPr>
      <w:r w:rsidRPr="00A859D9">
        <w:rPr>
          <w:rFonts w:ascii="Century Gothic" w:hAnsi="Century Gothic"/>
          <w:b/>
          <w:color w:val="C00000"/>
          <w:sz w:val="22"/>
          <w:szCs w:val="22"/>
        </w:rPr>
        <w:t>April 30, 2018</w:t>
      </w:r>
      <w:r w:rsidRPr="00A859D9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0034CD" w:rsidRPr="00A859D9">
        <w:rPr>
          <w:rFonts w:ascii="Century Gothic" w:hAnsi="Century Gothic"/>
          <w:color w:val="C00000"/>
          <w:sz w:val="22"/>
          <w:szCs w:val="22"/>
        </w:rPr>
        <w:t>Registration Closes</w:t>
      </w:r>
    </w:p>
    <w:p w14:paraId="7A975003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sz w:val="22"/>
          <w:szCs w:val="22"/>
        </w:rPr>
        <w:t>Please make sure to enter all guest information and submit your form b</w:t>
      </w:r>
      <w:r w:rsidR="009F04DF" w:rsidRPr="00A859D9">
        <w:rPr>
          <w:rFonts w:ascii="Century Gothic" w:hAnsi="Century Gothic"/>
          <w:sz w:val="22"/>
          <w:szCs w:val="22"/>
        </w:rPr>
        <w:t>y</w:t>
      </w:r>
      <w:r w:rsidRPr="00A859D9">
        <w:rPr>
          <w:rFonts w:ascii="Century Gothic" w:hAnsi="Century Gothic"/>
          <w:sz w:val="22"/>
          <w:szCs w:val="22"/>
        </w:rPr>
        <w:t xml:space="preserve"> this date.</w:t>
      </w:r>
    </w:p>
    <w:p w14:paraId="19E57090" w14:textId="77777777" w:rsidR="000034CD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sz w:val="22"/>
          <w:szCs w:val="22"/>
        </w:rPr>
        <w:t xml:space="preserve">Any changes to your guest list made after registration closes need to be emailed to </w:t>
      </w:r>
      <w:hyperlink r:id="rId7" w:history="1">
        <w:r w:rsidRPr="00A859D9">
          <w:rPr>
            <w:rStyle w:val="Hyperlink"/>
            <w:rFonts w:ascii="Century Gothic" w:hAnsi="Century Gothic"/>
            <w:sz w:val="22"/>
            <w:szCs w:val="22"/>
          </w:rPr>
          <w:t>becky@isfdn.org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121C0654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582B78F7" w14:textId="3D150C5E" w:rsidR="000034CD" w:rsidRPr="000034CD" w:rsidRDefault="000034CD" w:rsidP="000034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E7159">
        <w:rPr>
          <w:rFonts w:ascii="Century Gothic" w:hAnsi="Century Gothic"/>
          <w:b/>
          <w:sz w:val="22"/>
          <w:szCs w:val="22"/>
        </w:rPr>
        <w:t xml:space="preserve">May </w:t>
      </w:r>
      <w:r w:rsidR="00980478">
        <w:rPr>
          <w:rFonts w:ascii="Century Gothic" w:hAnsi="Century Gothic"/>
          <w:b/>
          <w:sz w:val="22"/>
          <w:szCs w:val="22"/>
        </w:rPr>
        <w:t>7</w:t>
      </w:r>
      <w:r w:rsidR="009E7159">
        <w:rPr>
          <w:rFonts w:ascii="Century Gothic" w:hAnsi="Century Gothic"/>
          <w:b/>
          <w:sz w:val="22"/>
          <w:szCs w:val="22"/>
        </w:rPr>
        <w:t>, 201</w:t>
      </w:r>
      <w:r w:rsidR="00980478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>: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to Luncheon guests.  Feel </w:t>
      </w:r>
      <w:r>
        <w:rPr>
          <w:rFonts w:ascii="Century Gothic" w:hAnsi="Century Gothic"/>
          <w:sz w:val="22"/>
          <w:szCs w:val="22"/>
        </w:rPr>
        <w:tab/>
        <w:t xml:space="preserve">free to send your guests a personal email about carpooling to the event, or a simple </w:t>
      </w:r>
      <w:r>
        <w:rPr>
          <w:rFonts w:ascii="Century Gothic" w:hAnsi="Century Gothic"/>
          <w:sz w:val="22"/>
          <w:szCs w:val="22"/>
        </w:rPr>
        <w:tab/>
        <w:t>“looking forward to seeing you.”</w:t>
      </w:r>
    </w:p>
    <w:p w14:paraId="16CC7B44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DA1A9E2" w14:textId="6CD32050" w:rsidR="000034CD" w:rsidRDefault="000034C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E7159" w:rsidRPr="009E7159">
        <w:rPr>
          <w:rFonts w:ascii="Century Gothic" w:hAnsi="Century Gothic"/>
          <w:b/>
          <w:sz w:val="22"/>
          <w:szCs w:val="22"/>
        </w:rPr>
        <w:t xml:space="preserve">May </w:t>
      </w:r>
      <w:r w:rsidR="00980478">
        <w:rPr>
          <w:rFonts w:ascii="Century Gothic" w:hAnsi="Century Gothic"/>
          <w:b/>
          <w:sz w:val="22"/>
          <w:szCs w:val="22"/>
        </w:rPr>
        <w:t>7</w:t>
      </w:r>
      <w:r w:rsidR="009E7159" w:rsidRPr="009E7159">
        <w:rPr>
          <w:rFonts w:ascii="Century Gothic" w:hAnsi="Century Gothic"/>
          <w:b/>
          <w:sz w:val="22"/>
          <w:szCs w:val="22"/>
        </w:rPr>
        <w:t>, 201</w:t>
      </w:r>
      <w:r w:rsidR="00980478">
        <w:rPr>
          <w:rFonts w:ascii="Century Gothic" w:hAnsi="Century Gothic"/>
          <w:b/>
          <w:sz w:val="22"/>
          <w:szCs w:val="22"/>
        </w:rPr>
        <w:t>8</w:t>
      </w:r>
      <w:r w:rsidRPr="009E7159">
        <w:rPr>
          <w:rFonts w:ascii="Century Gothic" w:hAnsi="Century Gothic"/>
          <w:sz w:val="22"/>
          <w:szCs w:val="22"/>
        </w:rPr>
        <w:t>: Online Auction Closes.</w:t>
      </w:r>
      <w:r>
        <w:rPr>
          <w:rFonts w:ascii="Century Gothic" w:hAnsi="Century Gothic"/>
          <w:sz w:val="22"/>
          <w:szCs w:val="22"/>
        </w:rPr>
        <w:t xml:space="preserve">  </w:t>
      </w:r>
    </w:p>
    <w:p w14:paraId="7DFF1632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E0366DD" w14:textId="71D4CA3D" w:rsidR="000034CD" w:rsidRPr="000034CD" w:rsidRDefault="00CD0D64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CD0D64">
        <w:rPr>
          <w:rFonts w:ascii="Century Gothic" w:hAnsi="Century Gothic"/>
          <w:b/>
          <w:color w:val="C00000"/>
          <w:sz w:val="22"/>
          <w:szCs w:val="22"/>
        </w:rPr>
        <w:t>May 1</w:t>
      </w:r>
      <w:r w:rsidR="00980478">
        <w:rPr>
          <w:rFonts w:ascii="Century Gothic" w:hAnsi="Century Gothic"/>
          <w:b/>
          <w:color w:val="C00000"/>
          <w:sz w:val="22"/>
          <w:szCs w:val="22"/>
        </w:rPr>
        <w:t>0</w:t>
      </w:r>
      <w:r w:rsidRPr="00CD0D64">
        <w:rPr>
          <w:rFonts w:ascii="Century Gothic" w:hAnsi="Century Gothic"/>
          <w:b/>
          <w:color w:val="C00000"/>
          <w:sz w:val="22"/>
          <w:szCs w:val="22"/>
        </w:rPr>
        <w:t>, 201</w:t>
      </w:r>
      <w:r w:rsidR="00842B1C">
        <w:rPr>
          <w:rFonts w:ascii="Century Gothic" w:hAnsi="Century Gothic"/>
          <w:b/>
          <w:color w:val="C00000"/>
          <w:sz w:val="22"/>
          <w:szCs w:val="22"/>
        </w:rPr>
        <w:t>8</w:t>
      </w:r>
      <w:r w:rsidR="000034CD" w:rsidRPr="000034CD">
        <w:rPr>
          <w:rFonts w:ascii="Century Gothic" w:hAnsi="Century Gothic"/>
          <w:color w:val="C00000"/>
          <w:sz w:val="22"/>
          <w:szCs w:val="22"/>
        </w:rPr>
        <w:t xml:space="preserve">: </w:t>
      </w:r>
      <w:r w:rsidR="000034CD" w:rsidRPr="000034CD">
        <w:rPr>
          <w:rFonts w:ascii="Century Gothic" w:hAnsi="Century Gothic"/>
          <w:b/>
          <w:i/>
          <w:color w:val="C00000"/>
          <w:sz w:val="22"/>
          <w:szCs w:val="22"/>
        </w:rPr>
        <w:t>Nourish Every Mind Luncheon</w:t>
      </w:r>
    </w:p>
    <w:p w14:paraId="238DF8F0" w14:textId="77777777" w:rsid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Plan to arrive early, preferably by 11:00 am. Doors open at 11 am.</w:t>
      </w:r>
    </w:p>
    <w:p w14:paraId="1893E210" w14:textId="77777777" w:rsidR="00A0283A" w:rsidRPr="000034CD" w:rsidRDefault="00A0283A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>
        <w:rPr>
          <w:rFonts w:ascii="Century Gothic" w:hAnsi="Century Gothic" w:cs="Chianti BT"/>
          <w:sz w:val="22"/>
          <w:szCs w:val="22"/>
        </w:rPr>
        <w:t xml:space="preserve">Parking cost at Meydenbauer is $8.  </w:t>
      </w:r>
    </w:p>
    <w:p w14:paraId="7C542F3D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>
        <w:rPr>
          <w:rFonts w:ascii="Century Gothic" w:hAnsi="Century Gothic" w:cs="Chianti BT"/>
          <w:sz w:val="22"/>
          <w:szCs w:val="22"/>
        </w:rPr>
        <w:t>grab their name tag on their way in a</w:t>
      </w:r>
      <w:r w:rsidRPr="000034CD">
        <w:rPr>
          <w:rFonts w:ascii="Century Gothic" w:hAnsi="Century Gothic" w:cs="Chianti BT"/>
          <w:sz w:val="22"/>
          <w:szCs w:val="22"/>
        </w:rPr>
        <w:t xml:space="preserve">nd visit </w:t>
      </w:r>
      <w:r w:rsidR="00072D20">
        <w:rPr>
          <w:rFonts w:ascii="Century Gothic" w:hAnsi="Century Gothic" w:cs="Chianti BT"/>
          <w:sz w:val="22"/>
          <w:szCs w:val="22"/>
        </w:rPr>
        <w:t>the various d</w:t>
      </w:r>
      <w:r w:rsidRPr="000034CD">
        <w:rPr>
          <w:rFonts w:ascii="Century Gothic" w:hAnsi="Century Gothic" w:cs="Chianti BT"/>
          <w:sz w:val="22"/>
          <w:szCs w:val="22"/>
        </w:rPr>
        <w:t>isplays.</w:t>
      </w:r>
    </w:p>
    <w:p w14:paraId="44A5368A" w14:textId="77777777" w:rsid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Program will begin at 12:00 pm and end by 1:00 pm.</w:t>
      </w:r>
    </w:p>
    <w:p w14:paraId="112A1DE2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0034CD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0034CD">
        <w:rPr>
          <w:rFonts w:ascii="Century Gothic" w:hAnsi="Century Gothic" w:cs="Chianti BT"/>
          <w:sz w:val="22"/>
          <w:szCs w:val="22"/>
        </w:rPr>
        <w:t xml:space="preserve"> “ask”</w:t>
      </w:r>
      <w:r w:rsidR="009476BD">
        <w:rPr>
          <w:rFonts w:ascii="Century Gothic" w:hAnsi="Century Gothic" w:cs="Chianti BT"/>
          <w:sz w:val="22"/>
          <w:szCs w:val="22"/>
        </w:rPr>
        <w:t xml:space="preserve"> </w:t>
      </w:r>
      <w:r w:rsidR="00A23207">
        <w:rPr>
          <w:rFonts w:ascii="Century Gothic" w:hAnsi="Century Gothic" w:cs="Chianti BT"/>
          <w:sz w:val="22"/>
          <w:szCs w:val="22"/>
        </w:rPr>
        <w:t xml:space="preserve">will be made from </w:t>
      </w:r>
      <w:bookmarkStart w:id="0" w:name="_GoBack"/>
      <w:bookmarkEnd w:id="0"/>
      <w:r w:rsidR="00A23207">
        <w:rPr>
          <w:rFonts w:ascii="Century Gothic" w:hAnsi="Century Gothic" w:cs="Chianti BT"/>
          <w:sz w:val="22"/>
          <w:szCs w:val="22"/>
        </w:rPr>
        <w:t>the podium.</w:t>
      </w:r>
    </w:p>
    <w:p w14:paraId="17C92119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Thank your guests for attending and supporting the Issaquah Schools Foundation.</w:t>
      </w:r>
    </w:p>
    <w:p w14:paraId="1A078630" w14:textId="77777777" w:rsidR="000034CD" w:rsidRPr="000034CD" w:rsidRDefault="000034CD" w:rsidP="000034CD">
      <w:pPr>
        <w:rPr>
          <w:rFonts w:ascii="Century Gothic" w:hAnsi="Century Gothic"/>
          <w:sz w:val="22"/>
          <w:szCs w:val="22"/>
        </w:rPr>
      </w:pPr>
    </w:p>
    <w:p w14:paraId="2DB3AB91" w14:textId="3AD89725" w:rsidR="000034CD" w:rsidRPr="000034CD" w:rsidRDefault="009E7159" w:rsidP="009E7159">
      <w:pPr>
        <w:ind w:left="720"/>
        <w:rPr>
          <w:rFonts w:ascii="Century Gothic" w:hAnsi="Century Gothic"/>
          <w:b/>
          <w:sz w:val="22"/>
          <w:szCs w:val="22"/>
        </w:rPr>
      </w:pPr>
      <w:r w:rsidRPr="009E7159">
        <w:rPr>
          <w:rFonts w:ascii="Century Gothic" w:hAnsi="Century Gothic"/>
          <w:b/>
          <w:sz w:val="22"/>
          <w:szCs w:val="22"/>
        </w:rPr>
        <w:t>May 1</w:t>
      </w:r>
      <w:r w:rsidR="00842B1C">
        <w:rPr>
          <w:rFonts w:ascii="Century Gothic" w:hAnsi="Century Gothic"/>
          <w:b/>
          <w:sz w:val="22"/>
          <w:szCs w:val="22"/>
        </w:rPr>
        <w:t>7</w:t>
      </w:r>
      <w:r w:rsidRPr="009E7159">
        <w:rPr>
          <w:rFonts w:ascii="Century Gothic" w:hAnsi="Century Gothic"/>
          <w:b/>
          <w:sz w:val="22"/>
          <w:szCs w:val="22"/>
        </w:rPr>
        <w:t>, 201</w:t>
      </w:r>
      <w:r w:rsidR="00842B1C">
        <w:rPr>
          <w:rFonts w:ascii="Century Gothic" w:hAnsi="Century Gothic"/>
          <w:b/>
          <w:sz w:val="22"/>
          <w:szCs w:val="22"/>
        </w:rPr>
        <w:t>8</w:t>
      </w:r>
      <w:r w:rsidR="000034CD" w:rsidRPr="009E7159">
        <w:rPr>
          <w:rFonts w:ascii="Century Gothic" w:hAnsi="Century Gothic"/>
          <w:sz w:val="22"/>
          <w:szCs w:val="22"/>
        </w:rPr>
        <w:t>:</w:t>
      </w:r>
      <w:r w:rsidR="000034CD">
        <w:rPr>
          <w:rFonts w:ascii="Century Gothic" w:hAnsi="Century Gothic"/>
          <w:sz w:val="22"/>
          <w:szCs w:val="22"/>
        </w:rPr>
        <w:t xml:space="preserve">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 w:rsidR="000034CD">
        <w:rPr>
          <w:rFonts w:ascii="Century Gothic" w:hAnsi="Century Gothic"/>
          <w:sz w:val="22"/>
          <w:szCs w:val="22"/>
        </w:rPr>
        <w:t xml:space="preserve"> to Breakfast guests.  Feel free to send your guests a personal email about carpoo</w:t>
      </w:r>
      <w:r>
        <w:rPr>
          <w:rFonts w:ascii="Century Gothic" w:hAnsi="Century Gothic"/>
          <w:sz w:val="22"/>
          <w:szCs w:val="22"/>
        </w:rPr>
        <w:t xml:space="preserve">ling to the event, or a simple </w:t>
      </w:r>
      <w:r w:rsidR="000034CD">
        <w:rPr>
          <w:rFonts w:ascii="Century Gothic" w:hAnsi="Century Gothic"/>
          <w:sz w:val="22"/>
          <w:szCs w:val="22"/>
        </w:rPr>
        <w:t>“looking forward to seeing you.”</w:t>
      </w:r>
    </w:p>
    <w:p w14:paraId="60C9A221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325DBEA1" w14:textId="5F8C4403" w:rsidR="000034CD" w:rsidRPr="000034CD" w:rsidRDefault="000034CD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0034CD">
        <w:rPr>
          <w:rFonts w:ascii="Century Gothic" w:hAnsi="Century Gothic"/>
          <w:b/>
          <w:color w:val="C00000"/>
          <w:sz w:val="22"/>
          <w:szCs w:val="22"/>
        </w:rPr>
        <w:t xml:space="preserve">May </w:t>
      </w:r>
      <w:r w:rsidR="00842B1C">
        <w:rPr>
          <w:rFonts w:ascii="Century Gothic" w:hAnsi="Century Gothic"/>
          <w:b/>
          <w:color w:val="C00000"/>
          <w:sz w:val="22"/>
          <w:szCs w:val="22"/>
        </w:rPr>
        <w:t>22</w:t>
      </w:r>
      <w:r w:rsidR="00CD0D64">
        <w:rPr>
          <w:rFonts w:ascii="Century Gothic" w:hAnsi="Century Gothic"/>
          <w:b/>
          <w:color w:val="C00000"/>
          <w:sz w:val="22"/>
          <w:szCs w:val="22"/>
        </w:rPr>
        <w:t>, 201</w:t>
      </w:r>
      <w:r w:rsidR="00842B1C">
        <w:rPr>
          <w:rFonts w:ascii="Century Gothic" w:hAnsi="Century Gothic"/>
          <w:b/>
          <w:color w:val="C00000"/>
          <w:sz w:val="22"/>
          <w:szCs w:val="22"/>
        </w:rPr>
        <w:t>8</w:t>
      </w:r>
      <w:r w:rsidRPr="000034CD">
        <w:rPr>
          <w:rFonts w:ascii="Century Gothic" w:hAnsi="Century Gothic"/>
          <w:b/>
          <w:color w:val="C00000"/>
          <w:sz w:val="22"/>
          <w:szCs w:val="22"/>
        </w:rPr>
        <w:t xml:space="preserve">: </w:t>
      </w:r>
      <w:r w:rsidRPr="000034CD">
        <w:rPr>
          <w:rFonts w:ascii="Century Gothic" w:hAnsi="Century Gothic"/>
          <w:b/>
          <w:i/>
          <w:color w:val="C00000"/>
          <w:sz w:val="22"/>
          <w:szCs w:val="22"/>
        </w:rPr>
        <w:t>Nourish Every Mind Breakfast</w:t>
      </w:r>
    </w:p>
    <w:p w14:paraId="5166FCE1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Plan to arrive by 7:00 am.</w:t>
      </w:r>
    </w:p>
    <w:p w14:paraId="77002E22" w14:textId="71F36ED9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 w:rsidRPr="003E10BF">
        <w:rPr>
          <w:rFonts w:ascii="Century Gothic" w:hAnsi="Century Gothic" w:cs="Chianti BT"/>
          <w:sz w:val="22"/>
          <w:szCs w:val="22"/>
        </w:rPr>
        <w:t>grab their name tag as they enter</w:t>
      </w:r>
      <w:r w:rsidRPr="003E10BF">
        <w:rPr>
          <w:rFonts w:ascii="Century Gothic" w:hAnsi="Century Gothic" w:cs="Chianti BT"/>
          <w:sz w:val="22"/>
          <w:szCs w:val="22"/>
        </w:rPr>
        <w:t>.</w:t>
      </w:r>
      <w:r w:rsidR="00540E44" w:rsidRPr="003E10BF">
        <w:rPr>
          <w:rFonts w:ascii="Century Gothic" w:hAnsi="Century Gothic" w:cs="Chianti BT"/>
          <w:sz w:val="22"/>
          <w:szCs w:val="22"/>
        </w:rPr>
        <w:t xml:space="preserve">  There will be coffee before the buffet line starts.</w:t>
      </w:r>
    </w:p>
    <w:p w14:paraId="5CF6CBDB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Program will begin at 7:</w:t>
      </w:r>
      <w:r w:rsidR="00312101" w:rsidRPr="003E10BF">
        <w:rPr>
          <w:rFonts w:ascii="Century Gothic" w:hAnsi="Century Gothic" w:cs="Chianti BT"/>
          <w:sz w:val="22"/>
          <w:szCs w:val="22"/>
        </w:rPr>
        <w:t>30 am and end by 8:30</w:t>
      </w:r>
      <w:r w:rsidRPr="003E10BF">
        <w:rPr>
          <w:rFonts w:ascii="Century Gothic" w:hAnsi="Century Gothic" w:cs="Chianti BT"/>
          <w:sz w:val="22"/>
          <w:szCs w:val="22"/>
        </w:rPr>
        <w:t xml:space="preserve"> am</w:t>
      </w:r>
    </w:p>
    <w:p w14:paraId="02F773FE" w14:textId="77777777" w:rsidR="00072D20" w:rsidRPr="003E10BF" w:rsidRDefault="00072D20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Packets with donation forms for your guests will be on your table(s).</w:t>
      </w:r>
    </w:p>
    <w:p w14:paraId="6A298C2C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3E10BF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3E10BF">
        <w:rPr>
          <w:rFonts w:ascii="Century Gothic" w:hAnsi="Century Gothic" w:cs="Chianti BT"/>
          <w:sz w:val="22"/>
          <w:szCs w:val="22"/>
        </w:rPr>
        <w:t xml:space="preserve"> “ask”</w:t>
      </w:r>
      <w:r w:rsidR="00A23207">
        <w:rPr>
          <w:rFonts w:ascii="Century Gothic" w:hAnsi="Century Gothic" w:cs="Chianti BT"/>
          <w:sz w:val="22"/>
          <w:szCs w:val="22"/>
        </w:rPr>
        <w:t xml:space="preserve"> Will be made from the podium.</w:t>
      </w:r>
    </w:p>
    <w:p w14:paraId="56F356F7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andara" w:hAnsi="Candara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sz w:val="22"/>
          <w:szCs w:val="22"/>
        </w:rPr>
        <w:t>Thank your guests for attending and supporting the Issaquah Schools Foundation</w:t>
      </w:r>
      <w:r w:rsidRPr="003E10BF">
        <w:rPr>
          <w:rFonts w:ascii="Candara" w:hAnsi="Candara" w:cs="Chianti BT"/>
          <w:sz w:val="22"/>
          <w:szCs w:val="22"/>
        </w:rPr>
        <w:t>.</w:t>
      </w:r>
    </w:p>
    <w:p w14:paraId="505C308C" w14:textId="77777777" w:rsidR="00312101" w:rsidRDefault="00312101" w:rsidP="000034CD">
      <w:pPr>
        <w:rPr>
          <w:rFonts w:ascii="Candara" w:hAnsi="Candara" w:cs="Chianti BT"/>
          <w:sz w:val="22"/>
          <w:szCs w:val="22"/>
        </w:rPr>
      </w:pPr>
    </w:p>
    <w:p w14:paraId="7BBF5D7F" w14:textId="77777777" w:rsidR="000034CD" w:rsidRPr="009E7159" w:rsidRDefault="000034CD" w:rsidP="000034CD">
      <w:pPr>
        <w:jc w:val="center"/>
        <w:rPr>
          <w:rFonts w:ascii="Century Gothic" w:hAnsi="Century Gothic" w:cs="Chianti XBd BT"/>
          <w:b/>
          <w:color w:val="92D050"/>
          <w:sz w:val="28"/>
          <w:szCs w:val="28"/>
        </w:rPr>
      </w:pPr>
      <w:r w:rsidRPr="009E7159">
        <w:rPr>
          <w:rFonts w:ascii="Century Gothic" w:hAnsi="Century Gothic" w:cs="Chianti XBd BT"/>
          <w:b/>
          <w:color w:val="92D050"/>
          <w:sz w:val="28"/>
          <w:szCs w:val="28"/>
        </w:rPr>
        <w:t>Thank You for your work on behalf of the Issaquah Schools Foundation!</w:t>
      </w:r>
    </w:p>
    <w:p w14:paraId="7772CDE4" w14:textId="77777777" w:rsidR="00072D20" w:rsidRDefault="009E7159" w:rsidP="000034CD">
      <w:pPr>
        <w:rPr>
          <w:rFonts w:ascii="Century Gothic" w:hAnsi="Century Gothic" w:cs="Chianti XBd BT"/>
          <w:b/>
          <w:color w:val="C00000"/>
          <w:sz w:val="22"/>
          <w:szCs w:val="22"/>
        </w:rPr>
      </w:pPr>
      <w:r>
        <w:rPr>
          <w:rFonts w:ascii="Century Gothic" w:hAnsi="Century Gothic" w:cs="Chianti XBd BT"/>
          <w:b/>
          <w:color w:val="C00000"/>
          <w:sz w:val="22"/>
          <w:szCs w:val="22"/>
        </w:rPr>
        <w:br/>
      </w:r>
    </w:p>
    <w:p w14:paraId="0A518E4E" w14:textId="77777777" w:rsidR="00072D20" w:rsidRDefault="00072D20" w:rsidP="000034CD">
      <w:pPr>
        <w:rPr>
          <w:rFonts w:ascii="Century Gothic" w:hAnsi="Century Gothic" w:cs="Chianti XBd BT"/>
          <w:b/>
          <w:color w:val="C00000"/>
          <w:sz w:val="22"/>
          <w:szCs w:val="22"/>
        </w:rPr>
      </w:pPr>
    </w:p>
    <w:p w14:paraId="75CCFE28" w14:textId="77777777" w:rsidR="000034CD" w:rsidRPr="000E788B" w:rsidRDefault="000034CD" w:rsidP="000034CD">
      <w:pPr>
        <w:rPr>
          <w:rFonts w:ascii="Century Gothic" w:hAnsi="Century Gothic" w:cs="Chianti XBd BT"/>
          <w:b/>
          <w:color w:val="92D050"/>
          <w:sz w:val="18"/>
          <w:szCs w:val="18"/>
        </w:rPr>
      </w:pPr>
      <w:r>
        <w:rPr>
          <w:rFonts w:ascii="Century Gothic" w:hAnsi="Century Gothic" w:cs="Chianti XBd BT"/>
          <w:b/>
          <w:color w:val="C00000"/>
          <w:sz w:val="22"/>
          <w:szCs w:val="22"/>
        </w:rPr>
        <w:br/>
      </w: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</w:p>
    <w:p w14:paraId="543F2ABC" w14:textId="2D4F9609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="00F52025" w:rsidRPr="007E73B9">
        <w:rPr>
          <w:rFonts w:ascii="Century Gothic" w:eastAsia="MS Gothic" w:hAnsi="Century Gothic"/>
          <w:color w:val="000000"/>
          <w:sz w:val="18"/>
          <w:szCs w:val="18"/>
        </w:rPr>
        <w:t xml:space="preserve">Trisha Marshall </w:t>
      </w:r>
      <w:hyperlink r:id="rId8" w:history="1">
        <w:r w:rsidR="003B6557" w:rsidRPr="007E73B9">
          <w:rPr>
            <w:rStyle w:val="Hyperlink"/>
            <w:rFonts w:ascii="Century Gothic" w:hAnsi="Century Gothic" w:cs="Candara"/>
            <w:sz w:val="18"/>
            <w:szCs w:val="18"/>
          </w:rPr>
          <w:t>tsm0507@gmail.com</w:t>
        </w:r>
      </w:hyperlink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</w:p>
    <w:p w14:paraId="16573ED9" w14:textId="37C4737B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Last Minute TC Guest Updates: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 Becky </w:t>
      </w:r>
      <w:r w:rsidR="009B3B24">
        <w:rPr>
          <w:rFonts w:ascii="Century Gothic" w:eastAsia="MS Gothic" w:hAnsi="Century Gothic"/>
          <w:color w:val="000000"/>
          <w:sz w:val="18"/>
          <w:szCs w:val="18"/>
        </w:rPr>
        <w:t>Walker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hyperlink r:id="rId9" w:history="1">
        <w:r w:rsidRPr="000034CD">
          <w:rPr>
            <w:rStyle w:val="Hyperlink"/>
            <w:rFonts w:ascii="Century Gothic" w:hAnsi="Century Gothic" w:cs="Chianti BT"/>
            <w:bCs/>
            <w:sz w:val="18"/>
            <w:szCs w:val="18"/>
          </w:rPr>
          <w:t>becky@isfdn.org</w:t>
        </w:r>
      </w:hyperlink>
      <w:r w:rsidRPr="000034CD">
        <w:rPr>
          <w:rFonts w:ascii="Century Gothic" w:hAnsi="Century Gothic" w:cs="Chianti BT"/>
          <w:bCs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Event</w:t>
      </w:r>
      <w:r w:rsidR="007E73B9">
        <w:rPr>
          <w:rFonts w:ascii="Century Gothic" w:eastAsia="MS Gothic" w:hAnsi="Century Gothic"/>
          <w:b/>
          <w:color w:val="000000"/>
          <w:sz w:val="18"/>
          <w:szCs w:val="18"/>
        </w:rPr>
        <w:t xml:space="preserve"> Lead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: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Carolyn Kennedy </w:t>
      </w:r>
      <w:hyperlink r:id="rId10" w:history="1">
        <w:r w:rsidR="00962D15" w:rsidRPr="001917FD">
          <w:rPr>
            <w:rStyle w:val="Hyperlink"/>
            <w:rFonts w:ascii="Century Gothic" w:eastAsia="MS Gothic" w:hAnsi="Century Gothic"/>
            <w:sz w:val="18"/>
            <w:szCs w:val="18"/>
          </w:rPr>
          <w:t>c.kennedy@isfdn.org</w:t>
        </w:r>
      </w:hyperlink>
      <w:r w:rsidR="007E73B9">
        <w:rPr>
          <w:rStyle w:val="Hyperlink"/>
          <w:rFonts w:ascii="Century Gothic" w:eastAsia="MS Gothic" w:hAnsi="Century Gothic"/>
          <w:sz w:val="18"/>
          <w:szCs w:val="18"/>
        </w:rPr>
        <w:t xml:space="preserve"> </w:t>
      </w:r>
    </w:p>
    <w:sectPr w:rsidR="000034CD" w:rsidRPr="000034CD" w:rsidSect="000034CD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BT">
    <w:altName w:val="Arial"/>
    <w:panose1 w:val="020C0502030509020204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ianti XBd BT">
    <w:altName w:val="Franklin Gothic Demi"/>
    <w:panose1 w:val="020C0803030509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030E"/>
    <w:multiLevelType w:val="hybridMultilevel"/>
    <w:tmpl w:val="CB5E7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32406"/>
    <w:multiLevelType w:val="hybridMultilevel"/>
    <w:tmpl w:val="7C1CE19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F02F5D"/>
    <w:multiLevelType w:val="hybridMultilevel"/>
    <w:tmpl w:val="661C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D"/>
    <w:rsid w:val="000034CD"/>
    <w:rsid w:val="00072D20"/>
    <w:rsid w:val="000A40A1"/>
    <w:rsid w:val="000E788B"/>
    <w:rsid w:val="00122B46"/>
    <w:rsid w:val="00312101"/>
    <w:rsid w:val="00315C62"/>
    <w:rsid w:val="003B6557"/>
    <w:rsid w:val="003E10BF"/>
    <w:rsid w:val="00481745"/>
    <w:rsid w:val="00500298"/>
    <w:rsid w:val="00540E44"/>
    <w:rsid w:val="00560863"/>
    <w:rsid w:val="00624171"/>
    <w:rsid w:val="00742B06"/>
    <w:rsid w:val="007658A0"/>
    <w:rsid w:val="007E73B9"/>
    <w:rsid w:val="00842B1C"/>
    <w:rsid w:val="00906E28"/>
    <w:rsid w:val="009476BD"/>
    <w:rsid w:val="00962D15"/>
    <w:rsid w:val="00980478"/>
    <w:rsid w:val="009B3B24"/>
    <w:rsid w:val="009E7159"/>
    <w:rsid w:val="009F04DF"/>
    <w:rsid w:val="00A0283A"/>
    <w:rsid w:val="00A23207"/>
    <w:rsid w:val="00A859D9"/>
    <w:rsid w:val="00AC59E7"/>
    <w:rsid w:val="00C85A2B"/>
    <w:rsid w:val="00CD0D64"/>
    <w:rsid w:val="00D511E4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F5F6"/>
  <w15:docId w15:val="{7EF3FBC6-802F-404F-8DB7-D2DDBCA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1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2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05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isf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/auc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.kennedy@isfd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Jenifer Robertson</cp:lastModifiedBy>
  <cp:revision>15</cp:revision>
  <dcterms:created xsi:type="dcterms:W3CDTF">2018-01-08T22:04:00Z</dcterms:created>
  <dcterms:modified xsi:type="dcterms:W3CDTF">2018-02-27T18:53:00Z</dcterms:modified>
</cp:coreProperties>
</file>