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28"/>
        <w:gridCol w:w="3112"/>
        <w:gridCol w:w="3120"/>
      </w:tblGrid>
      <w:tr w:rsidRPr="005B20CC" w:rsidR="00845B28" w:rsidTr="27BD00CB" w14:paraId="067764D4" w14:textId="77777777">
        <w:trPr>
          <w:trHeight w:val="1566"/>
          <w:jc w:val="center"/>
        </w:trPr>
        <w:tc>
          <w:tcPr>
            <w:tcW w:w="3128" w:type="dxa"/>
          </w:tcPr>
          <w:p w:rsidRPr="005B20CC" w:rsidR="00845B28" w:rsidP="00742B66" w:rsidRDefault="00845B28" w14:paraId="36CB3821" w14:textId="77777777">
            <w:pPr>
              <w:rPr>
                <w:rFonts w:ascii="Century Gothic" w:hAnsi="Century Gothic" w:cs="Calibri"/>
                <w:b/>
                <w:bCs/>
                <w:sz w:val="18"/>
                <w:szCs w:val="18"/>
                <w:u w:val="single"/>
              </w:rPr>
            </w:pPr>
            <w:r w:rsidRPr="045E02F7">
              <w:rPr>
                <w:rFonts w:ascii="Century Gothic" w:hAnsi="Century Gothic" w:cs="Calibri"/>
                <w:b/>
                <w:bCs/>
                <w:sz w:val="18"/>
                <w:szCs w:val="18"/>
                <w:u w:val="single"/>
              </w:rPr>
              <w:t xml:space="preserve">Vision </w:t>
            </w:r>
          </w:p>
          <w:p w:rsidRPr="005B20CC" w:rsidR="00845B28" w:rsidP="00742B66" w:rsidRDefault="00845B28" w14:paraId="2D351D89" w14:textId="77777777">
            <w:pPr>
              <w:rPr>
                <w:rFonts w:ascii="Century Gothic" w:hAnsi="Century Gothic" w:cs="Calibri"/>
                <w:sz w:val="18"/>
                <w:szCs w:val="18"/>
              </w:rPr>
            </w:pPr>
            <w:r w:rsidRPr="045E02F7">
              <w:rPr>
                <w:rFonts w:ascii="Century Gothic" w:hAnsi="Century Gothic" w:cs="Calibri"/>
                <w:sz w:val="18"/>
                <w:szCs w:val="18"/>
              </w:rPr>
              <w:t>To create limitless opportunities that inspire our students on their personal path to success.</w:t>
            </w:r>
          </w:p>
          <w:p w:rsidRPr="005B20CC" w:rsidR="00845B28" w:rsidP="00742B66" w:rsidRDefault="00845B28" w14:paraId="69BAD88C" w14:textId="77777777">
            <w:pPr>
              <w:pStyle w:val="Subtitle"/>
              <w:rPr>
                <w:rFonts w:ascii="Century Gothic" w:hAnsi="Century Gothic" w:cs="Arial"/>
                <w:i w:val="0"/>
                <w:sz w:val="18"/>
                <w:szCs w:val="18"/>
              </w:rPr>
            </w:pPr>
          </w:p>
        </w:tc>
        <w:tc>
          <w:tcPr>
            <w:tcW w:w="3112" w:type="dxa"/>
          </w:tcPr>
          <w:p w:rsidRPr="005B20CC" w:rsidR="00845B28" w:rsidP="00742B66" w:rsidRDefault="00845B28" w14:paraId="40127383" w14:textId="77777777">
            <w:pPr>
              <w:pStyle w:val="Footer"/>
              <w:rPr>
                <w:rFonts w:ascii="Century Gothic" w:hAnsi="Century Gothic" w:cs="Calibri"/>
                <w:sz w:val="18"/>
                <w:szCs w:val="18"/>
              </w:rPr>
            </w:pPr>
            <w:r w:rsidRPr="045E02F7">
              <w:rPr>
                <w:rFonts w:ascii="Century Gothic" w:hAnsi="Century Gothic" w:cs="Calibri"/>
                <w:b/>
                <w:bCs/>
                <w:sz w:val="18"/>
                <w:szCs w:val="18"/>
                <w:u w:val="single"/>
              </w:rPr>
              <w:t>Mission</w:t>
            </w:r>
            <w:r w:rsidRPr="045E02F7">
              <w:rPr>
                <w:rFonts w:ascii="Century Gothic" w:hAnsi="Century Gothic" w:cs="Calibri"/>
                <w:sz w:val="18"/>
                <w:szCs w:val="18"/>
              </w:rPr>
              <w:t xml:space="preserve"> </w:t>
            </w:r>
          </w:p>
          <w:p w:rsidRPr="005B20CC" w:rsidR="00845B28" w:rsidP="00742B66" w:rsidRDefault="00845B28" w14:paraId="1EE63DB6" w14:textId="77777777">
            <w:pPr>
              <w:pStyle w:val="Footer"/>
              <w:rPr>
                <w:rFonts w:ascii="Century Gothic" w:hAnsi="Century Gothic" w:cs="Calibri"/>
                <w:sz w:val="18"/>
                <w:szCs w:val="18"/>
              </w:rPr>
            </w:pPr>
            <w:r w:rsidRPr="045E02F7">
              <w:rPr>
                <w:rFonts w:ascii="Century Gothic" w:hAnsi="Century Gothic" w:cs="Calibri"/>
                <w:sz w:val="18"/>
                <w:szCs w:val="18"/>
              </w:rPr>
              <w:t>The Issaquah Schools Foundation drives resources to help students reach the promise of their potential in partnership with the Issaquah School District.</w:t>
            </w:r>
          </w:p>
        </w:tc>
        <w:tc>
          <w:tcPr>
            <w:tcW w:w="3120" w:type="dxa"/>
          </w:tcPr>
          <w:p w:rsidRPr="005B20CC" w:rsidR="00845B28" w:rsidP="00742B66" w:rsidRDefault="00845B28" w14:paraId="01DA2FC9" w14:textId="77777777">
            <w:pPr>
              <w:outlineLvl w:val="0"/>
              <w:rPr>
                <w:rFonts w:ascii="Century Gothic" w:hAnsi="Century Gothic" w:cs="Calibri"/>
                <w:b/>
                <w:bCs/>
                <w:sz w:val="18"/>
                <w:szCs w:val="18"/>
              </w:rPr>
            </w:pPr>
            <w:r w:rsidRPr="045E02F7">
              <w:rPr>
                <w:rFonts w:ascii="Century Gothic" w:hAnsi="Century Gothic" w:cs="Calibri"/>
                <w:b/>
                <w:bCs/>
                <w:sz w:val="18"/>
                <w:szCs w:val="18"/>
                <w:u w:val="single"/>
              </w:rPr>
              <w:t>Core Values</w:t>
            </w:r>
            <w:r w:rsidRPr="045E02F7">
              <w:rPr>
                <w:rFonts w:ascii="Century Gothic" w:hAnsi="Century Gothic" w:cs="Calibri"/>
                <w:b/>
                <w:bCs/>
                <w:sz w:val="18"/>
                <w:szCs w:val="18"/>
              </w:rPr>
              <w:t xml:space="preserve"> </w:t>
            </w:r>
          </w:p>
          <w:p w:rsidRPr="005B20CC" w:rsidR="00845B28" w:rsidP="00742B66" w:rsidRDefault="00845B28" w14:paraId="2A67DC22" w14:textId="77777777">
            <w:pPr>
              <w:outlineLvl w:val="0"/>
              <w:rPr>
                <w:rFonts w:ascii="Century Gothic" w:hAnsi="Century Gothic" w:cs="Calibri"/>
                <w:sz w:val="18"/>
                <w:szCs w:val="18"/>
              </w:rPr>
            </w:pPr>
            <w:r w:rsidRPr="045E02F7">
              <w:rPr>
                <w:rFonts w:ascii="Century Gothic" w:hAnsi="Century Gothic" w:cs="Calibri"/>
                <w:sz w:val="18"/>
                <w:szCs w:val="18"/>
              </w:rPr>
              <w:t>We put students’ needs first, focusing on the whole child</w:t>
            </w:r>
          </w:p>
          <w:p w:rsidRPr="005B20CC" w:rsidR="00845B28" w:rsidP="00742B66" w:rsidRDefault="00845B28" w14:paraId="6D74BAF9" w14:textId="77777777">
            <w:pPr>
              <w:outlineLvl w:val="0"/>
              <w:rPr>
                <w:rFonts w:ascii="Century Gothic" w:hAnsi="Century Gothic" w:cs="Calibri"/>
                <w:sz w:val="18"/>
                <w:szCs w:val="18"/>
              </w:rPr>
            </w:pPr>
            <w:r w:rsidRPr="045E02F7">
              <w:rPr>
                <w:rFonts w:ascii="Century Gothic" w:hAnsi="Century Gothic" w:cs="Calibri"/>
                <w:sz w:val="18"/>
                <w:szCs w:val="18"/>
              </w:rPr>
              <w:t>We create opportunity</w:t>
            </w:r>
          </w:p>
          <w:p w:rsidRPr="005B20CC" w:rsidR="00845B28" w:rsidP="00742B66" w:rsidRDefault="00845B28" w14:paraId="3235E343" w14:textId="77777777">
            <w:pPr>
              <w:outlineLvl w:val="0"/>
              <w:rPr>
                <w:rFonts w:ascii="Century Gothic" w:hAnsi="Century Gothic" w:cs="Calibri"/>
                <w:sz w:val="18"/>
                <w:szCs w:val="18"/>
              </w:rPr>
            </w:pPr>
            <w:r w:rsidRPr="045E02F7">
              <w:rPr>
                <w:rFonts w:ascii="Century Gothic" w:hAnsi="Century Gothic" w:cs="Calibri"/>
                <w:sz w:val="18"/>
                <w:szCs w:val="18"/>
              </w:rPr>
              <w:t>We collaborate with our partners</w:t>
            </w:r>
          </w:p>
          <w:p w:rsidRPr="005B20CC" w:rsidR="00845B28" w:rsidP="00742B66" w:rsidRDefault="00845B28" w14:paraId="585C3E1B" w14:textId="77777777">
            <w:pPr>
              <w:outlineLvl w:val="0"/>
              <w:rPr>
                <w:rFonts w:ascii="Century Gothic" w:hAnsi="Century Gothic" w:cs="Calibri"/>
                <w:sz w:val="18"/>
                <w:szCs w:val="18"/>
              </w:rPr>
            </w:pPr>
            <w:r w:rsidRPr="045E02F7">
              <w:rPr>
                <w:rFonts w:ascii="Century Gothic" w:hAnsi="Century Gothic" w:cs="Calibri"/>
                <w:sz w:val="18"/>
                <w:szCs w:val="18"/>
              </w:rPr>
              <w:t>We seek innovation</w:t>
            </w:r>
          </w:p>
          <w:p w:rsidRPr="005B20CC" w:rsidR="00845B28" w:rsidP="00742B66" w:rsidRDefault="00845B28" w14:paraId="65C7778F" w14:textId="77777777">
            <w:pPr>
              <w:outlineLvl w:val="0"/>
              <w:rPr>
                <w:rFonts w:ascii="Century Gothic" w:hAnsi="Century Gothic" w:cs="Calibri"/>
                <w:sz w:val="18"/>
                <w:szCs w:val="18"/>
              </w:rPr>
            </w:pPr>
            <w:r w:rsidRPr="045E02F7">
              <w:rPr>
                <w:rFonts w:ascii="Century Gothic" w:hAnsi="Century Gothic" w:cs="Calibri"/>
                <w:sz w:val="18"/>
                <w:szCs w:val="18"/>
              </w:rPr>
              <w:t>We focus on results</w:t>
            </w:r>
          </w:p>
          <w:p w:rsidRPr="005B20CC" w:rsidR="00845B28" w:rsidP="00742B66" w:rsidRDefault="00845B28" w14:paraId="30429C6A" w14:textId="77777777">
            <w:pPr>
              <w:outlineLvl w:val="0"/>
              <w:rPr>
                <w:rFonts w:ascii="Century Gothic" w:hAnsi="Century Gothic" w:cs="Calibri"/>
                <w:sz w:val="18"/>
                <w:szCs w:val="18"/>
              </w:rPr>
            </w:pPr>
            <w:r w:rsidRPr="045E02F7">
              <w:rPr>
                <w:rFonts w:ascii="Century Gothic" w:hAnsi="Century Gothic" w:cs="Calibri"/>
                <w:sz w:val="18"/>
                <w:szCs w:val="18"/>
              </w:rPr>
              <w:t>We respect and build relationships with our donors.</w:t>
            </w:r>
          </w:p>
        </w:tc>
      </w:tr>
    </w:tbl>
    <w:tbl>
      <w:tblPr>
        <w:tblW w:w="14489" w:type="dxa"/>
        <w:tblInd w:w="-540" w:type="dxa"/>
        <w:tblBorders>
          <w:top w:val="nil"/>
          <w:left w:val="nil"/>
          <w:bottom w:val="nil"/>
          <w:right w:val="nil"/>
        </w:tblBorders>
        <w:tblLayout w:type="fixed"/>
        <w:tblLook w:val="0000" w:firstRow="0" w:lastRow="0" w:firstColumn="0" w:lastColumn="0" w:noHBand="0" w:noVBand="0"/>
      </w:tblPr>
      <w:tblGrid>
        <w:gridCol w:w="288"/>
        <w:gridCol w:w="9882"/>
        <w:gridCol w:w="2159"/>
        <w:gridCol w:w="2160"/>
      </w:tblGrid>
      <w:tr w:rsidRPr="00691A04" w:rsidR="00691A04" w:rsidTr="0CF770F2" w14:paraId="4D06937D" w14:textId="77777777">
        <w:trPr>
          <w:trHeight w:val="228"/>
        </w:trPr>
        <w:tc>
          <w:tcPr>
            <w:tcW w:w="10170" w:type="dxa"/>
            <w:gridSpan w:val="2"/>
          </w:tcPr>
          <w:p w:rsidRPr="00394076" w:rsidR="00394076" w:rsidP="27BD00CB" w:rsidRDefault="1E349441" w14:paraId="002C4A7A" w14:textId="3E7F4208">
            <w:pPr>
              <w:pStyle w:val="Default"/>
              <w:rPr>
                <w:rFonts w:ascii="Century Gothic" w:hAnsi="Century Gothic"/>
                <w:color w:val="auto"/>
                <w:sz w:val="22"/>
                <w:szCs w:val="22"/>
              </w:rPr>
            </w:pPr>
            <w:r w:rsidRPr="290DFF42">
              <w:rPr>
                <w:rFonts w:ascii="Century Gothic" w:hAnsi="Century Gothic"/>
                <w:b/>
                <w:bCs/>
                <w:color w:val="auto"/>
                <w:sz w:val="22"/>
                <w:szCs w:val="22"/>
              </w:rPr>
              <w:t xml:space="preserve">Job Title:  Marketing &amp; Communications </w:t>
            </w:r>
            <w:r w:rsidRPr="290DFF42" w:rsidR="2B6D13F3">
              <w:rPr>
                <w:rFonts w:ascii="Century Gothic" w:hAnsi="Century Gothic"/>
                <w:b/>
                <w:bCs/>
                <w:color w:val="auto"/>
                <w:sz w:val="22"/>
                <w:szCs w:val="22"/>
              </w:rPr>
              <w:t>Specialist</w:t>
            </w:r>
          </w:p>
          <w:p w:rsidRPr="00394076" w:rsidR="00394076" w:rsidP="27BD00CB" w:rsidRDefault="205E8D94" w14:paraId="2A90EDFE" w14:textId="3C73B2F8">
            <w:pPr>
              <w:pStyle w:val="Default"/>
              <w:rPr>
                <w:rFonts w:ascii="Century Gothic" w:hAnsi="Century Gothic"/>
                <w:color w:val="auto"/>
                <w:sz w:val="22"/>
                <w:szCs w:val="22"/>
              </w:rPr>
            </w:pPr>
            <w:r w:rsidRPr="290DFF42">
              <w:rPr>
                <w:rFonts w:ascii="Century Gothic" w:hAnsi="Century Gothic"/>
                <w:b/>
                <w:bCs/>
                <w:color w:val="auto"/>
                <w:sz w:val="22"/>
                <w:szCs w:val="22"/>
              </w:rPr>
              <w:t>Report</w:t>
            </w:r>
            <w:r w:rsidRPr="290DFF42" w:rsidR="1E349441">
              <w:rPr>
                <w:rFonts w:ascii="Century Gothic" w:hAnsi="Century Gothic"/>
                <w:b/>
                <w:bCs/>
                <w:color w:val="auto"/>
                <w:sz w:val="22"/>
                <w:szCs w:val="22"/>
              </w:rPr>
              <w:t xml:space="preserve"> To</w:t>
            </w:r>
            <w:r w:rsidRPr="290DFF42" w:rsidR="3772D649">
              <w:rPr>
                <w:rFonts w:ascii="Century Gothic" w:hAnsi="Century Gothic"/>
                <w:b/>
                <w:bCs/>
                <w:color w:val="auto"/>
                <w:sz w:val="22"/>
                <w:szCs w:val="22"/>
              </w:rPr>
              <w:t xml:space="preserve">: </w:t>
            </w:r>
            <w:r w:rsidRPr="290DFF42" w:rsidR="3772D649">
              <w:rPr>
                <w:rFonts w:ascii="Century Gothic" w:hAnsi="Century Gothic"/>
                <w:color w:val="auto"/>
                <w:sz w:val="22"/>
                <w:szCs w:val="22"/>
              </w:rPr>
              <w:t>Executive</w:t>
            </w:r>
            <w:r w:rsidRPr="290DFF42" w:rsidR="1E349441">
              <w:rPr>
                <w:rFonts w:ascii="Century Gothic" w:hAnsi="Century Gothic"/>
                <w:color w:val="auto"/>
                <w:sz w:val="22"/>
                <w:szCs w:val="22"/>
              </w:rPr>
              <w:t xml:space="preserve"> Director</w:t>
            </w:r>
          </w:p>
          <w:p w:rsidR="59A74D50" w:rsidP="290DFF42" w:rsidRDefault="59A74D50" w14:paraId="6FD4D315" w14:textId="643483C8">
            <w:pPr>
              <w:pStyle w:val="Default"/>
              <w:rPr>
                <w:rFonts w:ascii="Century Gothic" w:hAnsi="Century Gothic"/>
                <w:color w:val="auto"/>
                <w:sz w:val="22"/>
                <w:szCs w:val="22"/>
              </w:rPr>
            </w:pPr>
            <w:r w:rsidRPr="290DFF42">
              <w:rPr>
                <w:rFonts w:ascii="Century Gothic" w:hAnsi="Century Gothic"/>
                <w:b/>
                <w:bCs/>
                <w:color w:val="auto"/>
                <w:sz w:val="22"/>
                <w:szCs w:val="22"/>
              </w:rPr>
              <w:t>Position Type:</w:t>
            </w:r>
            <w:r w:rsidRPr="290DFF42" w:rsidR="3FA0CE4E">
              <w:rPr>
                <w:rFonts w:ascii="Century Gothic" w:hAnsi="Century Gothic"/>
                <w:b/>
                <w:bCs/>
                <w:color w:val="auto"/>
                <w:sz w:val="22"/>
                <w:szCs w:val="22"/>
              </w:rPr>
              <w:t xml:space="preserve"> </w:t>
            </w:r>
            <w:r w:rsidRPr="290DFF42">
              <w:rPr>
                <w:rFonts w:ascii="Century Gothic" w:hAnsi="Century Gothic"/>
                <w:color w:val="auto"/>
                <w:sz w:val="22"/>
                <w:szCs w:val="22"/>
              </w:rPr>
              <w:t>Part-Time, 25 hours/week</w:t>
            </w:r>
            <w:r w:rsidRPr="290DFF42" w:rsidR="1ED45296">
              <w:rPr>
                <w:rFonts w:ascii="Century Gothic" w:hAnsi="Century Gothic"/>
                <w:color w:val="auto"/>
                <w:sz w:val="22"/>
                <w:szCs w:val="22"/>
              </w:rPr>
              <w:t>, some remote work allowed. Tuesdays &amp; Thursdays required in office.</w:t>
            </w:r>
          </w:p>
          <w:p w:rsidR="56605570" w:rsidP="290DFF42" w:rsidRDefault="56605570" w14:paraId="3CA75E36" w14:textId="5B718480">
            <w:pPr>
              <w:pStyle w:val="Default"/>
              <w:rPr>
                <w:color w:val="000000" w:themeColor="text1"/>
              </w:rPr>
            </w:pPr>
            <w:r w:rsidRPr="290DFF42">
              <w:rPr>
                <w:rFonts w:ascii="Century Gothic" w:hAnsi="Century Gothic"/>
                <w:b/>
                <w:bCs/>
                <w:color w:val="auto"/>
                <w:sz w:val="22"/>
                <w:szCs w:val="22"/>
              </w:rPr>
              <w:t>Work Hours:</w:t>
            </w:r>
            <w:r w:rsidRPr="290DFF42" w:rsidR="519C7C62">
              <w:rPr>
                <w:rFonts w:ascii="Century Gothic" w:hAnsi="Century Gothic"/>
                <w:b/>
                <w:bCs/>
                <w:color w:val="auto"/>
                <w:sz w:val="22"/>
                <w:szCs w:val="22"/>
              </w:rPr>
              <w:t xml:space="preserve"> </w:t>
            </w:r>
            <w:r w:rsidRPr="290DFF42">
              <w:rPr>
                <w:rFonts w:ascii="Century Gothic" w:hAnsi="Century Gothic"/>
                <w:color w:val="auto"/>
                <w:sz w:val="22"/>
                <w:szCs w:val="22"/>
              </w:rPr>
              <w:t xml:space="preserve">Monday-Friday </w:t>
            </w:r>
            <w:r w:rsidRPr="290DFF42" w:rsidR="75D26CA7">
              <w:rPr>
                <w:rFonts w:ascii="Century Gothic" w:hAnsi="Century Gothic"/>
                <w:color w:val="auto"/>
                <w:sz w:val="22"/>
                <w:szCs w:val="22"/>
              </w:rPr>
              <w:t xml:space="preserve">9:30a-1:30p. </w:t>
            </w:r>
            <w:r w:rsidRPr="290DFF42">
              <w:rPr>
                <w:rFonts w:ascii="Century Gothic" w:hAnsi="Century Gothic"/>
                <w:color w:val="auto"/>
                <w:sz w:val="22"/>
                <w:szCs w:val="22"/>
              </w:rPr>
              <w:t>Some occasional evenings and/or weekend</w:t>
            </w:r>
            <w:r w:rsidRPr="290DFF42" w:rsidR="0EB3F986">
              <w:rPr>
                <w:rFonts w:ascii="Century Gothic" w:hAnsi="Century Gothic"/>
                <w:color w:val="auto"/>
                <w:sz w:val="22"/>
                <w:szCs w:val="22"/>
              </w:rPr>
              <w:t>s.</w:t>
            </w:r>
          </w:p>
          <w:p w:rsidRPr="00691A04" w:rsidR="00F264AE" w:rsidP="290DFF42" w:rsidRDefault="78E509BA" w14:paraId="1C3D5E9E" w14:textId="6C79FDC8">
            <w:pPr>
              <w:pStyle w:val="Default"/>
              <w:rPr>
                <w:rFonts w:ascii="Century Gothic" w:hAnsi="Century Gothic"/>
                <w:color w:val="auto"/>
                <w:sz w:val="22"/>
                <w:szCs w:val="22"/>
              </w:rPr>
            </w:pPr>
            <w:r w:rsidRPr="290DFF42">
              <w:rPr>
                <w:rFonts w:ascii="Century Gothic" w:hAnsi="Century Gothic"/>
                <w:b/>
                <w:bCs/>
                <w:color w:val="auto"/>
                <w:sz w:val="22"/>
                <w:szCs w:val="22"/>
              </w:rPr>
              <w:t xml:space="preserve">Hourly Rate: </w:t>
            </w:r>
            <w:r w:rsidRPr="290DFF42" w:rsidR="5BA95E50">
              <w:rPr>
                <w:rFonts w:ascii="Century Gothic" w:hAnsi="Century Gothic"/>
                <w:color w:val="auto"/>
                <w:sz w:val="22"/>
                <w:szCs w:val="22"/>
              </w:rPr>
              <w:t>$2</w:t>
            </w:r>
            <w:r w:rsidRPr="290DFF42" w:rsidR="18F786FD">
              <w:rPr>
                <w:rFonts w:ascii="Century Gothic" w:hAnsi="Century Gothic"/>
                <w:color w:val="auto"/>
                <w:sz w:val="22"/>
                <w:szCs w:val="22"/>
              </w:rPr>
              <w:t>6</w:t>
            </w:r>
            <w:r w:rsidRPr="290DFF42" w:rsidR="45B62AFE">
              <w:rPr>
                <w:rFonts w:ascii="Century Gothic" w:hAnsi="Century Gothic"/>
                <w:color w:val="auto"/>
                <w:sz w:val="22"/>
                <w:szCs w:val="22"/>
              </w:rPr>
              <w:t>.00</w:t>
            </w:r>
            <w:r w:rsidRPr="290DFF42" w:rsidR="3BBFCD10">
              <w:rPr>
                <w:rFonts w:ascii="Century Gothic" w:hAnsi="Century Gothic"/>
                <w:color w:val="auto"/>
                <w:sz w:val="22"/>
                <w:szCs w:val="22"/>
              </w:rPr>
              <w:t>/h</w:t>
            </w:r>
            <w:r w:rsidRPr="290DFF42" w:rsidR="5BB53401">
              <w:rPr>
                <w:rFonts w:ascii="Century Gothic" w:hAnsi="Century Gothic"/>
                <w:color w:val="auto"/>
                <w:sz w:val="22"/>
                <w:szCs w:val="22"/>
              </w:rPr>
              <w:t>ou</w:t>
            </w:r>
            <w:r w:rsidRPr="290DFF42" w:rsidR="1DA4B1DD">
              <w:rPr>
                <w:rFonts w:ascii="Century Gothic" w:hAnsi="Century Gothic"/>
                <w:color w:val="auto"/>
                <w:sz w:val="22"/>
                <w:szCs w:val="22"/>
              </w:rPr>
              <w:t>r</w:t>
            </w:r>
            <w:r w:rsidRPr="290DFF42" w:rsidR="36C2AB94">
              <w:rPr>
                <w:rFonts w:ascii="Century Gothic" w:hAnsi="Century Gothic"/>
                <w:color w:val="auto"/>
                <w:sz w:val="22"/>
                <w:szCs w:val="22"/>
              </w:rPr>
              <w:t>,</w:t>
            </w:r>
            <w:r w:rsidRPr="290DFF42" w:rsidR="3DB9B49B">
              <w:rPr>
                <w:rFonts w:ascii="Century Gothic" w:hAnsi="Century Gothic"/>
                <w:color w:val="auto"/>
                <w:sz w:val="22"/>
                <w:szCs w:val="22"/>
              </w:rPr>
              <w:t xml:space="preserve"> $50/month cell phone</w:t>
            </w:r>
            <w:r w:rsidRPr="290DFF42" w:rsidR="4892DEF5">
              <w:rPr>
                <w:rFonts w:ascii="Century Gothic" w:hAnsi="Century Gothic"/>
                <w:color w:val="auto"/>
                <w:sz w:val="22"/>
                <w:szCs w:val="22"/>
              </w:rPr>
              <w:t xml:space="preserve"> allowance</w:t>
            </w:r>
          </w:p>
          <w:p w:rsidRPr="00691A04" w:rsidR="00F264AE" w:rsidP="5CBD0AA7" w:rsidRDefault="2C1F30A8" w14:paraId="493B4B4F" w14:textId="33C95966">
            <w:pPr>
              <w:pStyle w:val="Default"/>
              <w:rPr>
                <w:rFonts w:ascii="Century Gothic" w:hAnsi="Century Gothic"/>
                <w:color w:val="auto"/>
                <w:sz w:val="22"/>
                <w:szCs w:val="22"/>
              </w:rPr>
            </w:pPr>
            <w:r w:rsidRPr="290DFF42">
              <w:rPr>
                <w:rFonts w:ascii="Century Gothic" w:hAnsi="Century Gothic"/>
                <w:b/>
                <w:bCs/>
                <w:color w:val="auto"/>
                <w:sz w:val="22"/>
                <w:szCs w:val="22"/>
              </w:rPr>
              <w:t>Compensation Paid</w:t>
            </w:r>
            <w:r w:rsidRPr="290DFF42" w:rsidR="406AA13D">
              <w:rPr>
                <w:rFonts w:ascii="Century Gothic" w:hAnsi="Century Gothic"/>
                <w:b/>
                <w:bCs/>
                <w:color w:val="auto"/>
                <w:sz w:val="22"/>
                <w:szCs w:val="22"/>
              </w:rPr>
              <w:t xml:space="preserve">: </w:t>
            </w:r>
            <w:r w:rsidRPr="006A7CAC" w:rsidR="406AA13D">
              <w:rPr>
                <w:rFonts w:ascii="Century Gothic" w:hAnsi="Century Gothic"/>
                <w:color w:val="auto"/>
                <w:sz w:val="22"/>
                <w:szCs w:val="22"/>
              </w:rPr>
              <w:t>Monthly</w:t>
            </w:r>
            <w:r w:rsidRPr="290DFF42" w:rsidR="0B1B0DC7">
              <w:rPr>
                <w:rFonts w:ascii="Century Gothic" w:hAnsi="Century Gothic"/>
                <w:b/>
                <w:bCs/>
                <w:color w:val="auto"/>
                <w:sz w:val="22"/>
                <w:szCs w:val="22"/>
              </w:rPr>
              <w:t xml:space="preserve">   </w:t>
            </w:r>
            <w:r w:rsidRPr="290DFF42" w:rsidR="0B1B0DC7">
              <w:rPr>
                <w:rFonts w:ascii="Century Gothic" w:hAnsi="Century Gothic"/>
                <w:color w:val="auto"/>
                <w:sz w:val="22"/>
                <w:szCs w:val="22"/>
              </w:rPr>
              <w:t xml:space="preserve">                   </w:t>
            </w:r>
          </w:p>
          <w:p w:rsidRPr="00EA0249" w:rsidR="002A2C80" w:rsidP="5CBD0AA7" w:rsidRDefault="00394076" w14:paraId="0F2DC9E5" w14:textId="0861770C">
            <w:pPr>
              <w:pStyle w:val="Default"/>
              <w:rPr>
                <w:rFonts w:ascii="Century Gothic" w:hAnsi="Century Gothic"/>
                <w:color w:val="auto"/>
                <w:sz w:val="22"/>
                <w:szCs w:val="22"/>
              </w:rPr>
            </w:pPr>
            <w:r w:rsidRPr="5CBD0AA7">
              <w:rPr>
                <w:rFonts w:ascii="Century Gothic" w:hAnsi="Century Gothic"/>
                <w:b/>
                <w:bCs/>
                <w:color w:val="auto"/>
                <w:sz w:val="22"/>
                <w:szCs w:val="22"/>
              </w:rPr>
              <w:t xml:space="preserve">Performance Review: </w:t>
            </w:r>
            <w:r w:rsidRPr="5CBD0AA7" w:rsidR="2DD94810">
              <w:rPr>
                <w:rFonts w:ascii="Century Gothic" w:hAnsi="Century Gothic"/>
                <w:color w:val="auto"/>
                <w:sz w:val="22"/>
                <w:szCs w:val="22"/>
              </w:rPr>
              <w:t>Annually</w:t>
            </w:r>
          </w:p>
          <w:p w:rsidRPr="00EA0249" w:rsidR="002A2C80" w:rsidP="5CBD0AA7" w:rsidRDefault="003D0E6D" w14:paraId="02C4DEFC" w14:textId="003DDBFE">
            <w:pPr>
              <w:pStyle w:val="Default"/>
              <w:rPr>
                <w:rFonts w:ascii="Century Gothic" w:hAnsi="Century Gothic"/>
                <w:b/>
                <w:bCs/>
                <w:color w:val="auto"/>
                <w:sz w:val="22"/>
                <w:szCs w:val="22"/>
              </w:rPr>
            </w:pPr>
            <w:r w:rsidRPr="5CBD0AA7">
              <w:rPr>
                <w:rFonts w:ascii="Century Gothic" w:hAnsi="Century Gothic"/>
                <w:b/>
                <w:bCs/>
                <w:color w:val="auto"/>
                <w:sz w:val="22"/>
                <w:szCs w:val="22"/>
              </w:rPr>
              <w:t>Exempt?</w:t>
            </w:r>
            <w:r w:rsidRPr="5CBD0AA7">
              <w:rPr>
                <w:rFonts w:ascii="Century Gothic" w:hAnsi="Century Gothic"/>
                <w:color w:val="auto"/>
                <w:sz w:val="22"/>
                <w:szCs w:val="22"/>
              </w:rPr>
              <w:t xml:space="preserve">  No</w:t>
            </w:r>
            <w:r w:rsidRPr="5CBD0AA7" w:rsidR="00257223">
              <w:rPr>
                <w:rFonts w:ascii="Century Gothic" w:hAnsi="Century Gothic"/>
                <w:color w:val="auto"/>
                <w:sz w:val="22"/>
                <w:szCs w:val="22"/>
              </w:rPr>
              <w:t xml:space="preserve">                                      </w:t>
            </w:r>
          </w:p>
          <w:p w:rsidR="007F4B11" w:rsidP="5CBD0AA7" w:rsidRDefault="7BA2A3FF" w14:paraId="41E5AE4A" w14:textId="2F1A5806">
            <w:pPr>
              <w:pStyle w:val="Default"/>
              <w:rPr>
                <w:rFonts w:ascii="Century Gothic" w:hAnsi="Century Gothic"/>
                <w:color w:val="auto"/>
                <w:sz w:val="22"/>
                <w:szCs w:val="22"/>
              </w:rPr>
            </w:pPr>
            <w:r w:rsidRPr="290DFF42">
              <w:rPr>
                <w:rFonts w:ascii="Century Gothic" w:hAnsi="Century Gothic"/>
                <w:b/>
                <w:bCs/>
                <w:color w:val="auto"/>
                <w:sz w:val="22"/>
                <w:szCs w:val="22"/>
              </w:rPr>
              <w:t xml:space="preserve">Benefits: </w:t>
            </w:r>
            <w:r w:rsidRPr="290DFF42" w:rsidR="5D19700E">
              <w:rPr>
                <w:rFonts w:ascii="Century Gothic" w:hAnsi="Century Gothic"/>
                <w:color w:val="auto"/>
                <w:sz w:val="22"/>
                <w:szCs w:val="22"/>
              </w:rPr>
              <w:t>Paid-Time-Off</w:t>
            </w:r>
            <w:r w:rsidRPr="290DFF42" w:rsidR="7F47A313">
              <w:rPr>
                <w:rFonts w:ascii="Century Gothic" w:hAnsi="Century Gothic"/>
                <w:color w:val="auto"/>
                <w:sz w:val="22"/>
                <w:szCs w:val="22"/>
              </w:rPr>
              <w:t xml:space="preserve"> (PTO)</w:t>
            </w:r>
            <w:r w:rsidRPr="290DFF42" w:rsidR="7AC523BB">
              <w:rPr>
                <w:rFonts w:ascii="Century Gothic" w:hAnsi="Century Gothic"/>
                <w:color w:val="auto"/>
                <w:sz w:val="22"/>
                <w:szCs w:val="22"/>
              </w:rPr>
              <w:t xml:space="preserve">, </w:t>
            </w:r>
            <w:r w:rsidR="00AD188E">
              <w:rPr>
                <w:rFonts w:ascii="Century Gothic" w:hAnsi="Century Gothic"/>
                <w:color w:val="auto"/>
                <w:sz w:val="22"/>
                <w:szCs w:val="22"/>
              </w:rPr>
              <w:t xml:space="preserve">up to </w:t>
            </w:r>
            <w:r w:rsidRPr="290DFF42" w:rsidR="7F47A313">
              <w:rPr>
                <w:rFonts w:ascii="Century Gothic" w:hAnsi="Century Gothic"/>
                <w:color w:val="auto"/>
                <w:sz w:val="22"/>
                <w:szCs w:val="22"/>
              </w:rPr>
              <w:t>1</w:t>
            </w:r>
            <w:r w:rsidRPr="290DFF42" w:rsidR="67CAA826">
              <w:rPr>
                <w:rFonts w:ascii="Century Gothic" w:hAnsi="Century Gothic"/>
                <w:color w:val="auto"/>
                <w:sz w:val="22"/>
                <w:szCs w:val="22"/>
              </w:rPr>
              <w:t>1</w:t>
            </w:r>
            <w:r w:rsidRPr="290DFF42" w:rsidR="7F47A313">
              <w:rPr>
                <w:rFonts w:ascii="Century Gothic" w:hAnsi="Century Gothic"/>
                <w:color w:val="auto"/>
                <w:sz w:val="22"/>
                <w:szCs w:val="22"/>
              </w:rPr>
              <w:t xml:space="preserve"> Paid </w:t>
            </w:r>
            <w:r w:rsidRPr="290DFF42" w:rsidR="12EC0A3D">
              <w:rPr>
                <w:rFonts w:ascii="Century Gothic" w:hAnsi="Century Gothic"/>
                <w:color w:val="auto"/>
                <w:sz w:val="22"/>
                <w:szCs w:val="22"/>
              </w:rPr>
              <w:t>Holiday</w:t>
            </w:r>
            <w:r w:rsidRPr="290DFF42" w:rsidR="7F47A313">
              <w:rPr>
                <w:rFonts w:ascii="Century Gothic" w:hAnsi="Century Gothic"/>
                <w:color w:val="auto"/>
                <w:sz w:val="22"/>
                <w:szCs w:val="22"/>
              </w:rPr>
              <w:t>s</w:t>
            </w:r>
            <w:r w:rsidR="00AD188E">
              <w:rPr>
                <w:rFonts w:ascii="Century Gothic" w:hAnsi="Century Gothic"/>
                <w:color w:val="auto"/>
                <w:sz w:val="22"/>
                <w:szCs w:val="22"/>
              </w:rPr>
              <w:t>,</w:t>
            </w:r>
            <w:r w:rsidRPr="290DFF42" w:rsidR="7AC523BB">
              <w:rPr>
                <w:rFonts w:ascii="Century Gothic" w:hAnsi="Century Gothic"/>
                <w:color w:val="auto"/>
                <w:sz w:val="22"/>
                <w:szCs w:val="22"/>
              </w:rPr>
              <w:t xml:space="preserve"> 2 Paid Personal Days/year</w:t>
            </w:r>
          </w:p>
          <w:p w:rsidR="290DFF42" w:rsidP="290DFF42" w:rsidRDefault="290DFF42" w14:paraId="37FC12FC" w14:textId="5DAD275B">
            <w:pPr>
              <w:pStyle w:val="Default"/>
              <w:rPr>
                <w:color w:val="000000" w:themeColor="text1"/>
              </w:rPr>
            </w:pPr>
          </w:p>
          <w:p w:rsidRPr="00691A04" w:rsidR="00627B74" w:rsidP="290DFF42" w:rsidRDefault="0DE3C92D" w14:paraId="55AB0F62" w14:textId="50A3CA72">
            <w:pPr>
              <w:pStyle w:val="Default"/>
              <w:rPr>
                <w:rFonts w:ascii="Century Gothic" w:hAnsi="Century Gothic" w:cstheme="minorBidi"/>
                <w:color w:val="auto"/>
                <w:sz w:val="22"/>
                <w:szCs w:val="22"/>
              </w:rPr>
            </w:pPr>
            <w:r w:rsidRPr="290DFF42">
              <w:rPr>
                <w:rFonts w:ascii="Century Gothic" w:hAnsi="Century Gothic" w:cstheme="minorBidi"/>
                <w:color w:val="auto"/>
                <w:sz w:val="22"/>
                <w:szCs w:val="22"/>
              </w:rPr>
              <w:t xml:space="preserve">The Issaquah Schools Foundation is a </w:t>
            </w:r>
            <w:proofErr w:type="spellStart"/>
            <w:r w:rsidRPr="290DFF42">
              <w:rPr>
                <w:rFonts w:ascii="Century Gothic" w:hAnsi="Century Gothic" w:cstheme="minorBidi"/>
                <w:color w:val="auto"/>
                <w:sz w:val="22"/>
                <w:szCs w:val="22"/>
              </w:rPr>
              <w:t>non-profit</w:t>
            </w:r>
            <w:proofErr w:type="spellEnd"/>
            <w:r w:rsidRPr="290DFF42">
              <w:rPr>
                <w:rFonts w:ascii="Century Gothic" w:hAnsi="Century Gothic" w:cstheme="minorBidi"/>
                <w:color w:val="auto"/>
                <w:sz w:val="22"/>
                <w:szCs w:val="22"/>
              </w:rPr>
              <w:t xml:space="preserve">, 501(c)3 organization.  The Foundation operates year-round and </w:t>
            </w:r>
            <w:r w:rsidRPr="006A0A2C">
              <w:rPr>
                <w:rFonts w:ascii="Century Gothic" w:hAnsi="Century Gothic" w:cstheme="minorBidi"/>
                <w:color w:val="auto"/>
                <w:sz w:val="22"/>
                <w:szCs w:val="22"/>
              </w:rPr>
              <w:t>does not</w:t>
            </w:r>
            <w:r w:rsidR="00D63754">
              <w:rPr>
                <w:rFonts w:ascii="Century Gothic" w:hAnsi="Century Gothic" w:cstheme="minorBidi"/>
                <w:color w:val="auto"/>
                <w:sz w:val="22"/>
                <w:szCs w:val="22"/>
              </w:rPr>
              <w:t xml:space="preserve"> </w:t>
            </w:r>
            <w:r w:rsidRPr="00D63754">
              <w:rPr>
                <w:rFonts w:ascii="Century Gothic" w:hAnsi="Century Gothic" w:cstheme="minorBidi"/>
                <w:color w:val="auto"/>
                <w:sz w:val="22"/>
                <w:szCs w:val="22"/>
              </w:rPr>
              <w:t>follow</w:t>
            </w:r>
            <w:r w:rsidRPr="290DFF42">
              <w:rPr>
                <w:rFonts w:ascii="Century Gothic" w:hAnsi="Century Gothic" w:cstheme="minorBidi"/>
                <w:color w:val="auto"/>
                <w:sz w:val="22"/>
                <w:szCs w:val="22"/>
              </w:rPr>
              <w:t xml:space="preserve"> the Issaquah School District calendar holidays or vacation schedules.</w:t>
            </w:r>
          </w:p>
        </w:tc>
        <w:tc>
          <w:tcPr>
            <w:tcW w:w="4319" w:type="dxa"/>
            <w:gridSpan w:val="2"/>
          </w:tcPr>
          <w:p w:rsidRPr="00691A04" w:rsidR="007F4B11" w:rsidP="5CBD0AA7" w:rsidRDefault="007F4B11" w14:paraId="1E7A1865" w14:textId="77777777">
            <w:pPr>
              <w:rPr>
                <w:rFonts w:ascii="Century Gothic" w:hAnsi="Century Gothic"/>
                <w:sz w:val="22"/>
                <w:szCs w:val="22"/>
              </w:rPr>
            </w:pPr>
          </w:p>
        </w:tc>
      </w:tr>
      <w:tr w:rsidRPr="00691A04" w:rsidR="00691A04" w:rsidTr="0CF770F2" w14:paraId="0689A7FB" w14:textId="77777777">
        <w:trPr>
          <w:trHeight w:val="228"/>
        </w:trPr>
        <w:tc>
          <w:tcPr>
            <w:tcW w:w="10170" w:type="dxa"/>
            <w:gridSpan w:val="2"/>
          </w:tcPr>
          <w:p w:rsidR="290DFF42" w:rsidP="290DFF42" w:rsidRDefault="290DFF42" w14:paraId="2B0CB128" w14:textId="46C10268">
            <w:pPr>
              <w:pStyle w:val="Default"/>
              <w:rPr>
                <w:color w:val="000000" w:themeColor="text1"/>
              </w:rPr>
            </w:pPr>
          </w:p>
          <w:p w:rsidRPr="00691A04" w:rsidR="007F4B11" w:rsidP="32B0106E" w:rsidRDefault="00362DE6" w14:paraId="11FAD8D7" w14:textId="26E59260">
            <w:pPr>
              <w:pStyle w:val="Default"/>
              <w:rPr>
                <w:rFonts w:ascii="Century Gothic" w:hAnsi="Century Gothic" w:cstheme="minorBidi"/>
                <w:b/>
                <w:bCs/>
                <w:color w:val="auto"/>
                <w:sz w:val="22"/>
                <w:szCs w:val="22"/>
                <w:u w:val="single"/>
              </w:rPr>
            </w:pPr>
            <w:r w:rsidRPr="32B0106E">
              <w:rPr>
                <w:rFonts w:ascii="Century Gothic" w:hAnsi="Century Gothic" w:cstheme="minorBidi"/>
                <w:b/>
                <w:bCs/>
                <w:color w:val="auto"/>
                <w:sz w:val="22"/>
                <w:szCs w:val="22"/>
                <w:u w:val="single"/>
              </w:rPr>
              <w:t xml:space="preserve">Who </w:t>
            </w:r>
            <w:r w:rsidRPr="32B0106E" w:rsidR="17A7EDEE">
              <w:rPr>
                <w:rFonts w:ascii="Century Gothic" w:hAnsi="Century Gothic" w:cstheme="minorBidi"/>
                <w:b/>
                <w:bCs/>
                <w:color w:val="auto"/>
                <w:sz w:val="22"/>
                <w:szCs w:val="22"/>
                <w:u w:val="single"/>
              </w:rPr>
              <w:t>are we</w:t>
            </w:r>
            <w:r w:rsidRPr="32B0106E">
              <w:rPr>
                <w:rFonts w:ascii="Century Gothic" w:hAnsi="Century Gothic" w:cstheme="minorBidi"/>
                <w:b/>
                <w:bCs/>
                <w:color w:val="auto"/>
                <w:sz w:val="22"/>
                <w:szCs w:val="22"/>
                <w:u w:val="single"/>
              </w:rPr>
              <w:t xml:space="preserve"> and </w:t>
            </w:r>
            <w:r w:rsidRPr="32B0106E" w:rsidR="009D39D4">
              <w:rPr>
                <w:rFonts w:ascii="Century Gothic" w:hAnsi="Century Gothic" w:cstheme="minorBidi"/>
                <w:b/>
                <w:bCs/>
                <w:color w:val="auto"/>
                <w:sz w:val="22"/>
                <w:szCs w:val="22"/>
                <w:u w:val="single"/>
              </w:rPr>
              <w:t xml:space="preserve">why this </w:t>
            </w:r>
            <w:r w:rsidRPr="32B0106E" w:rsidR="1920C6A8">
              <w:rPr>
                <w:rFonts w:ascii="Century Gothic" w:hAnsi="Century Gothic" w:cstheme="minorBidi"/>
                <w:b/>
                <w:bCs/>
                <w:color w:val="auto"/>
                <w:sz w:val="22"/>
                <w:szCs w:val="22"/>
                <w:u w:val="single"/>
              </w:rPr>
              <w:t>role?</w:t>
            </w:r>
            <w:r w:rsidRPr="32B0106E" w:rsidR="007F4B11">
              <w:rPr>
                <w:rFonts w:ascii="Century Gothic" w:hAnsi="Century Gothic" w:cstheme="minorBidi"/>
                <w:b/>
                <w:bCs/>
                <w:color w:val="auto"/>
                <w:sz w:val="22"/>
                <w:szCs w:val="22"/>
                <w:u w:val="single"/>
              </w:rPr>
              <w:t xml:space="preserve"> </w:t>
            </w:r>
          </w:p>
          <w:p w:rsidR="00D433B7" w:rsidP="290DFF42" w:rsidRDefault="57340016" w14:paraId="173F2C1B" w14:textId="1DA1B019">
            <w:pPr>
              <w:pStyle w:val="Default"/>
              <w:rPr>
                <w:rFonts w:ascii="Century Gothic" w:hAnsi="Century Gothic" w:cstheme="minorBidi"/>
                <w:color w:val="auto"/>
                <w:sz w:val="22"/>
                <w:szCs w:val="22"/>
              </w:rPr>
            </w:pPr>
            <w:r w:rsidRPr="290DFF42">
              <w:rPr>
                <w:rFonts w:ascii="Century Gothic" w:hAnsi="Century Gothic" w:cstheme="minorBidi"/>
                <w:color w:val="auto"/>
                <w:sz w:val="22"/>
                <w:szCs w:val="22"/>
              </w:rPr>
              <w:t>The mission of the Issaquah Schools Foundation, in partnership with the Issaquah School District, drives resources to help students reach the promise of their potential.</w:t>
            </w:r>
            <w:r w:rsidRPr="290DFF42" w:rsidR="5BF4D785">
              <w:rPr>
                <w:rFonts w:ascii="Century Gothic" w:hAnsi="Century Gothic" w:cstheme="minorBidi"/>
                <w:color w:val="auto"/>
                <w:sz w:val="22"/>
                <w:szCs w:val="22"/>
              </w:rPr>
              <w:t xml:space="preserve">  The Foundation</w:t>
            </w:r>
            <w:r w:rsidRPr="290DFF42">
              <w:rPr>
                <w:rFonts w:ascii="Century Gothic" w:hAnsi="Century Gothic" w:cstheme="minorBidi"/>
                <w:color w:val="auto"/>
                <w:sz w:val="22"/>
                <w:szCs w:val="22"/>
              </w:rPr>
              <w:t xml:space="preserve"> deliver</w:t>
            </w:r>
            <w:r w:rsidRPr="290DFF42" w:rsidR="1D0935D8">
              <w:rPr>
                <w:rFonts w:ascii="Century Gothic" w:hAnsi="Century Gothic" w:cstheme="minorBidi"/>
                <w:color w:val="auto"/>
                <w:sz w:val="22"/>
                <w:szCs w:val="22"/>
              </w:rPr>
              <w:t>s</w:t>
            </w:r>
            <w:r w:rsidRPr="290DFF42">
              <w:rPr>
                <w:rFonts w:ascii="Century Gothic" w:hAnsi="Century Gothic" w:cstheme="minorBidi"/>
                <w:color w:val="auto"/>
                <w:sz w:val="22"/>
                <w:szCs w:val="22"/>
              </w:rPr>
              <w:t xml:space="preserve"> on this mission by raising private support for school-based and community collaborative programs that address the needs of the </w:t>
            </w:r>
            <w:r w:rsidRPr="290DFF42" w:rsidR="5DF0970E">
              <w:rPr>
                <w:rFonts w:ascii="Century Gothic" w:hAnsi="Century Gothic" w:cstheme="minorBidi"/>
                <w:color w:val="auto"/>
                <w:sz w:val="22"/>
                <w:szCs w:val="22"/>
              </w:rPr>
              <w:t>‘</w:t>
            </w:r>
            <w:r w:rsidRPr="290DFF42">
              <w:rPr>
                <w:rFonts w:ascii="Century Gothic" w:hAnsi="Century Gothic" w:cstheme="minorBidi"/>
                <w:color w:val="auto"/>
                <w:sz w:val="22"/>
                <w:szCs w:val="22"/>
              </w:rPr>
              <w:t>whole child.</w:t>
            </w:r>
            <w:r w:rsidRPr="290DFF42" w:rsidR="5DF0970E">
              <w:rPr>
                <w:rFonts w:ascii="Century Gothic" w:hAnsi="Century Gothic" w:cstheme="minorBidi"/>
                <w:color w:val="auto"/>
                <w:sz w:val="22"/>
                <w:szCs w:val="22"/>
              </w:rPr>
              <w:t>’</w:t>
            </w:r>
            <w:r w:rsidRPr="290DFF42">
              <w:rPr>
                <w:rFonts w:ascii="Century Gothic" w:hAnsi="Century Gothic" w:cstheme="minorBidi"/>
                <w:color w:val="auto"/>
                <w:sz w:val="22"/>
                <w:szCs w:val="22"/>
              </w:rPr>
              <w:t xml:space="preserve">  The Marketing </w:t>
            </w:r>
            <w:r w:rsidRPr="290DFF42" w:rsidR="71051F99">
              <w:rPr>
                <w:rFonts w:ascii="Century Gothic" w:hAnsi="Century Gothic" w:cstheme="minorBidi"/>
                <w:color w:val="auto"/>
                <w:sz w:val="22"/>
                <w:szCs w:val="22"/>
              </w:rPr>
              <w:t xml:space="preserve">&amp; Communications </w:t>
            </w:r>
            <w:r w:rsidRPr="290DFF42" w:rsidR="3E18486D">
              <w:rPr>
                <w:rFonts w:ascii="Century Gothic" w:hAnsi="Century Gothic" w:cstheme="minorBidi"/>
                <w:color w:val="auto"/>
                <w:sz w:val="22"/>
                <w:szCs w:val="22"/>
              </w:rPr>
              <w:t xml:space="preserve">Specialist </w:t>
            </w:r>
            <w:r w:rsidRPr="290DFF42">
              <w:rPr>
                <w:rFonts w:ascii="Century Gothic" w:hAnsi="Century Gothic" w:cstheme="minorBidi"/>
                <w:color w:val="auto"/>
                <w:sz w:val="22"/>
                <w:szCs w:val="22"/>
              </w:rPr>
              <w:t xml:space="preserve">plays </w:t>
            </w:r>
            <w:r w:rsidRPr="290DFF42" w:rsidR="297C767F">
              <w:rPr>
                <w:rFonts w:ascii="Century Gothic" w:hAnsi="Century Gothic" w:cstheme="minorBidi"/>
                <w:color w:val="auto"/>
                <w:sz w:val="22"/>
                <w:szCs w:val="22"/>
              </w:rPr>
              <w:t>a vital role</w:t>
            </w:r>
            <w:r w:rsidRPr="290DFF42">
              <w:rPr>
                <w:rFonts w:ascii="Century Gothic" w:hAnsi="Century Gothic" w:cstheme="minorBidi"/>
                <w:color w:val="auto"/>
                <w:sz w:val="22"/>
                <w:szCs w:val="22"/>
              </w:rPr>
              <w:t xml:space="preserve"> in crafting and delivering our messaging that inspires donors and volunteers to help us advance our mission.</w:t>
            </w:r>
          </w:p>
          <w:p w:rsidR="00D433B7" w:rsidP="00D433B7" w:rsidRDefault="00D433B7" w14:paraId="604F039F" w14:textId="77777777">
            <w:pPr>
              <w:pStyle w:val="Default"/>
              <w:rPr>
                <w:rFonts w:ascii="Century Gothic" w:hAnsi="Century Gothic" w:cstheme="minorHAnsi"/>
                <w:color w:val="auto"/>
                <w:sz w:val="22"/>
              </w:rPr>
            </w:pPr>
          </w:p>
          <w:p w:rsidRPr="00691A04" w:rsidR="00FF060C" w:rsidP="290DFF42" w:rsidRDefault="7BFF7B79" w14:paraId="1D6BB52C" w14:textId="4FCBDBD7">
            <w:pPr>
              <w:pStyle w:val="Default"/>
              <w:rPr>
                <w:rFonts w:ascii="Century Gothic" w:hAnsi="Century Gothic" w:cstheme="minorBidi"/>
                <w:color w:val="auto"/>
                <w:sz w:val="22"/>
                <w:szCs w:val="22"/>
              </w:rPr>
            </w:pPr>
            <w:r w:rsidRPr="0CF770F2">
              <w:rPr>
                <w:rFonts w:ascii="Century Gothic" w:hAnsi="Century Gothic" w:cstheme="minorBidi"/>
                <w:color w:val="auto"/>
                <w:sz w:val="22"/>
                <w:szCs w:val="22"/>
              </w:rPr>
              <w:t xml:space="preserve">This position is </w:t>
            </w:r>
            <w:r w:rsidRPr="0CF770F2" w:rsidR="072782E7">
              <w:rPr>
                <w:rFonts w:ascii="Century Gothic" w:hAnsi="Century Gothic" w:cstheme="minorBidi"/>
                <w:color w:val="auto"/>
                <w:sz w:val="22"/>
                <w:szCs w:val="22"/>
              </w:rPr>
              <w:t>the brand ambassador and primary communicat</w:t>
            </w:r>
            <w:r w:rsidRPr="0CF770F2" w:rsidR="3A98B71D">
              <w:rPr>
                <w:rFonts w:ascii="Century Gothic" w:hAnsi="Century Gothic" w:cstheme="minorBidi"/>
                <w:color w:val="auto"/>
                <w:sz w:val="22"/>
                <w:szCs w:val="22"/>
              </w:rPr>
              <w:t xml:space="preserve">ions channel for the Foundation.  </w:t>
            </w:r>
            <w:r w:rsidRPr="0CF770F2" w:rsidR="072782E7">
              <w:rPr>
                <w:rFonts w:ascii="Century Gothic" w:hAnsi="Century Gothic" w:cstheme="minorBidi"/>
                <w:color w:val="auto"/>
                <w:sz w:val="22"/>
                <w:szCs w:val="22"/>
              </w:rPr>
              <w:t xml:space="preserve">This position </w:t>
            </w:r>
            <w:r w:rsidRPr="0CF770F2" w:rsidR="3A98B71D">
              <w:rPr>
                <w:rFonts w:ascii="Century Gothic" w:hAnsi="Century Gothic" w:cstheme="minorBidi"/>
                <w:color w:val="auto"/>
                <w:sz w:val="22"/>
                <w:szCs w:val="22"/>
              </w:rPr>
              <w:t>grow</w:t>
            </w:r>
            <w:r w:rsidRPr="0CF770F2" w:rsidR="5DF0970E">
              <w:rPr>
                <w:rFonts w:ascii="Century Gothic" w:hAnsi="Century Gothic" w:cstheme="minorBidi"/>
                <w:color w:val="auto"/>
                <w:sz w:val="22"/>
                <w:szCs w:val="22"/>
              </w:rPr>
              <w:t>s</w:t>
            </w:r>
            <w:r w:rsidRPr="0CF770F2" w:rsidR="3A98B71D">
              <w:rPr>
                <w:rFonts w:ascii="Century Gothic" w:hAnsi="Century Gothic" w:cstheme="minorBidi"/>
                <w:color w:val="auto"/>
                <w:sz w:val="22"/>
                <w:szCs w:val="22"/>
              </w:rPr>
              <w:t xml:space="preserve"> and</w:t>
            </w:r>
            <w:r w:rsidRPr="0CF770F2" w:rsidR="072782E7">
              <w:rPr>
                <w:rFonts w:ascii="Century Gothic" w:hAnsi="Century Gothic" w:cstheme="minorBidi"/>
                <w:color w:val="auto"/>
                <w:sz w:val="22"/>
                <w:szCs w:val="22"/>
              </w:rPr>
              <w:t xml:space="preserve"> </w:t>
            </w:r>
            <w:r w:rsidRPr="0CF770F2" w:rsidR="7BE610F9">
              <w:rPr>
                <w:rFonts w:ascii="Century Gothic" w:hAnsi="Century Gothic" w:cstheme="minorBidi"/>
                <w:color w:val="auto"/>
                <w:sz w:val="22"/>
                <w:szCs w:val="22"/>
              </w:rPr>
              <w:t>strengthen</w:t>
            </w:r>
            <w:r w:rsidRPr="0CF770F2" w:rsidR="5DF0970E">
              <w:rPr>
                <w:rFonts w:ascii="Century Gothic" w:hAnsi="Century Gothic" w:cstheme="minorBidi"/>
                <w:color w:val="auto"/>
                <w:sz w:val="22"/>
                <w:szCs w:val="22"/>
              </w:rPr>
              <w:t>s</w:t>
            </w:r>
            <w:r w:rsidRPr="0CF770F2" w:rsidR="7BE610F9">
              <w:rPr>
                <w:rFonts w:ascii="Century Gothic" w:hAnsi="Century Gothic" w:cstheme="minorBidi"/>
                <w:color w:val="auto"/>
                <w:sz w:val="22"/>
                <w:szCs w:val="22"/>
              </w:rPr>
              <w:t xml:space="preserve"> the Foundation’s print,</w:t>
            </w:r>
            <w:r w:rsidRPr="0CF770F2" w:rsidR="163AEDE5">
              <w:rPr>
                <w:rFonts w:ascii="Century Gothic" w:hAnsi="Century Gothic" w:cstheme="minorBidi"/>
                <w:color w:val="auto"/>
                <w:sz w:val="22"/>
                <w:szCs w:val="22"/>
              </w:rPr>
              <w:t xml:space="preserve"> online and social media presence with donors and the Issaquah School District community.</w:t>
            </w:r>
            <w:r w:rsidRPr="0CF770F2" w:rsidR="345FDE57">
              <w:rPr>
                <w:rFonts w:ascii="Century Gothic" w:hAnsi="Century Gothic" w:cstheme="minorBidi"/>
                <w:color w:val="auto"/>
                <w:sz w:val="22"/>
                <w:szCs w:val="22"/>
              </w:rPr>
              <w:t xml:space="preserve">  As</w:t>
            </w:r>
            <w:r w:rsidRPr="0CF770F2" w:rsidR="7BE610F9">
              <w:rPr>
                <w:rFonts w:ascii="Century Gothic" w:hAnsi="Century Gothic" w:cstheme="minorBidi"/>
                <w:color w:val="auto"/>
                <w:sz w:val="22"/>
                <w:szCs w:val="22"/>
              </w:rPr>
              <w:t xml:space="preserve"> a highly motivated, creativ</w:t>
            </w:r>
            <w:r w:rsidRPr="0CF770F2" w:rsidR="163AEDE5">
              <w:rPr>
                <w:rFonts w:ascii="Century Gothic" w:hAnsi="Century Gothic" w:cstheme="minorBidi"/>
                <w:color w:val="auto"/>
                <w:sz w:val="22"/>
                <w:szCs w:val="22"/>
              </w:rPr>
              <w:t>e individu</w:t>
            </w:r>
            <w:r w:rsidRPr="0CF770F2" w:rsidR="3A98B71D">
              <w:rPr>
                <w:rFonts w:ascii="Century Gothic" w:hAnsi="Century Gothic" w:cstheme="minorBidi"/>
                <w:color w:val="auto"/>
                <w:sz w:val="22"/>
                <w:szCs w:val="22"/>
              </w:rPr>
              <w:t>al and exceptional communicator</w:t>
            </w:r>
            <w:r w:rsidRPr="0CF770F2" w:rsidR="278DD605">
              <w:rPr>
                <w:rFonts w:ascii="Century Gothic" w:hAnsi="Century Gothic" w:cstheme="minorBidi"/>
                <w:color w:val="auto"/>
                <w:sz w:val="22"/>
                <w:szCs w:val="22"/>
              </w:rPr>
              <w:t xml:space="preserve">, </w:t>
            </w:r>
            <w:r w:rsidRPr="0CF770F2" w:rsidR="61102647">
              <w:rPr>
                <w:rFonts w:ascii="Century Gothic" w:hAnsi="Century Gothic" w:cstheme="minorBidi"/>
                <w:color w:val="auto"/>
                <w:sz w:val="22"/>
                <w:szCs w:val="22"/>
              </w:rPr>
              <w:t>you work</w:t>
            </w:r>
            <w:r w:rsidRPr="0CF770F2" w:rsidR="3A98B71D">
              <w:rPr>
                <w:rFonts w:ascii="Century Gothic" w:hAnsi="Century Gothic" w:cstheme="minorBidi"/>
                <w:color w:val="auto"/>
                <w:sz w:val="22"/>
                <w:szCs w:val="22"/>
              </w:rPr>
              <w:t xml:space="preserve"> in</w:t>
            </w:r>
            <w:r w:rsidRPr="0CF770F2" w:rsidR="57340016">
              <w:rPr>
                <w:rFonts w:ascii="Century Gothic" w:hAnsi="Century Gothic" w:cstheme="minorBidi"/>
                <w:color w:val="auto"/>
                <w:sz w:val="22"/>
                <w:szCs w:val="22"/>
              </w:rPr>
              <w:t>dependently and with teams</w:t>
            </w:r>
            <w:r w:rsidRPr="0CF770F2" w:rsidR="3A98B71D">
              <w:rPr>
                <w:rFonts w:ascii="Century Gothic" w:hAnsi="Century Gothic" w:cstheme="minorBidi"/>
                <w:color w:val="auto"/>
                <w:sz w:val="22"/>
                <w:szCs w:val="22"/>
              </w:rPr>
              <w:t xml:space="preserve">. </w:t>
            </w:r>
            <w:r w:rsidRPr="0CF770F2" w:rsidR="163AEDE5">
              <w:rPr>
                <w:rFonts w:ascii="Century Gothic" w:hAnsi="Century Gothic" w:cstheme="minorBidi"/>
                <w:color w:val="auto"/>
                <w:sz w:val="22"/>
                <w:szCs w:val="22"/>
              </w:rPr>
              <w:t xml:space="preserve"> </w:t>
            </w:r>
            <w:r w:rsidRPr="0CF770F2" w:rsidR="015546F4">
              <w:rPr>
                <w:rFonts w:ascii="Century Gothic" w:hAnsi="Century Gothic" w:cstheme="minorBidi"/>
                <w:color w:val="auto"/>
                <w:sz w:val="22"/>
                <w:szCs w:val="22"/>
              </w:rPr>
              <w:t>The Foundation provides</w:t>
            </w:r>
            <w:r w:rsidRPr="0CF770F2" w:rsidR="6B6E8804">
              <w:rPr>
                <w:rFonts w:ascii="Century Gothic" w:hAnsi="Century Gothic" w:cstheme="minorBidi"/>
                <w:color w:val="auto"/>
                <w:sz w:val="22"/>
                <w:szCs w:val="22"/>
              </w:rPr>
              <w:t xml:space="preserve"> </w:t>
            </w:r>
            <w:r w:rsidRPr="0CF770F2" w:rsidR="4BB88A28">
              <w:rPr>
                <w:rFonts w:ascii="Century Gothic" w:hAnsi="Century Gothic" w:cstheme="minorBidi"/>
                <w:color w:val="auto"/>
                <w:sz w:val="22"/>
                <w:szCs w:val="22"/>
              </w:rPr>
              <w:t xml:space="preserve">a </w:t>
            </w:r>
            <w:r w:rsidRPr="0CF770F2" w:rsidR="6B6E8804">
              <w:rPr>
                <w:rFonts w:ascii="Century Gothic" w:hAnsi="Century Gothic" w:cstheme="minorBidi"/>
                <w:color w:val="auto"/>
                <w:sz w:val="22"/>
                <w:szCs w:val="22"/>
              </w:rPr>
              <w:t>collaborative environment; and as</w:t>
            </w:r>
            <w:r w:rsidRPr="0CF770F2" w:rsidR="2494EE12">
              <w:rPr>
                <w:rFonts w:ascii="Century Gothic" w:hAnsi="Century Gothic" w:cstheme="minorBidi"/>
                <w:color w:val="auto"/>
                <w:sz w:val="22"/>
                <w:szCs w:val="22"/>
              </w:rPr>
              <w:t xml:space="preserve"> a member of the </w:t>
            </w:r>
            <w:r w:rsidRPr="0CF770F2" w:rsidR="6B6E8804">
              <w:rPr>
                <w:rFonts w:ascii="Century Gothic" w:hAnsi="Century Gothic" w:cstheme="minorBidi"/>
                <w:color w:val="auto"/>
                <w:sz w:val="22"/>
                <w:szCs w:val="22"/>
              </w:rPr>
              <w:t>team</w:t>
            </w:r>
            <w:r w:rsidRPr="0CF770F2" w:rsidR="7BE610F9">
              <w:rPr>
                <w:rFonts w:ascii="Century Gothic" w:hAnsi="Century Gothic" w:cstheme="minorBidi"/>
                <w:color w:val="auto"/>
                <w:sz w:val="22"/>
                <w:szCs w:val="22"/>
              </w:rPr>
              <w:t>, th</w:t>
            </w:r>
            <w:r w:rsidRPr="0CF770F2" w:rsidR="0F051D9F">
              <w:rPr>
                <w:rFonts w:ascii="Century Gothic" w:hAnsi="Century Gothic" w:cstheme="minorBidi"/>
                <w:color w:val="auto"/>
                <w:sz w:val="22"/>
                <w:szCs w:val="22"/>
              </w:rPr>
              <w:t>is position</w:t>
            </w:r>
            <w:r w:rsidRPr="0CF770F2" w:rsidR="7BE610F9">
              <w:rPr>
                <w:rFonts w:ascii="Century Gothic" w:hAnsi="Century Gothic" w:cstheme="minorBidi"/>
                <w:color w:val="auto"/>
                <w:sz w:val="22"/>
                <w:szCs w:val="22"/>
              </w:rPr>
              <w:t xml:space="preserve"> will </w:t>
            </w:r>
            <w:r w:rsidRPr="0CF770F2" w:rsidR="3A98B71D">
              <w:rPr>
                <w:rFonts w:ascii="Century Gothic" w:hAnsi="Century Gothic" w:cstheme="minorBidi"/>
                <w:color w:val="auto"/>
                <w:sz w:val="22"/>
                <w:szCs w:val="22"/>
              </w:rPr>
              <w:t>report directly to t</w:t>
            </w:r>
            <w:r w:rsidRPr="0CF770F2" w:rsidR="7BE610F9">
              <w:rPr>
                <w:rFonts w:ascii="Century Gothic" w:hAnsi="Century Gothic" w:cstheme="minorBidi"/>
                <w:color w:val="auto"/>
                <w:sz w:val="22"/>
                <w:szCs w:val="22"/>
              </w:rPr>
              <w:t>he Executive Director</w:t>
            </w:r>
            <w:r w:rsidRPr="0CF770F2" w:rsidR="0F35D9A9">
              <w:rPr>
                <w:rFonts w:ascii="Century Gothic" w:hAnsi="Century Gothic" w:cstheme="minorBidi"/>
                <w:color w:val="auto"/>
                <w:sz w:val="22"/>
                <w:szCs w:val="22"/>
              </w:rPr>
              <w:t xml:space="preserve">.  You also </w:t>
            </w:r>
            <w:r w:rsidRPr="0CF770F2" w:rsidR="57340016">
              <w:rPr>
                <w:rFonts w:ascii="Century Gothic" w:hAnsi="Century Gothic" w:cstheme="minorBidi"/>
                <w:color w:val="auto"/>
                <w:sz w:val="22"/>
                <w:szCs w:val="22"/>
              </w:rPr>
              <w:t>work</w:t>
            </w:r>
            <w:r w:rsidRPr="0CF770F2" w:rsidR="52D66305">
              <w:rPr>
                <w:rFonts w:ascii="Century Gothic" w:hAnsi="Century Gothic" w:cstheme="minorBidi"/>
                <w:color w:val="auto"/>
                <w:sz w:val="22"/>
                <w:szCs w:val="22"/>
              </w:rPr>
              <w:t xml:space="preserve"> closely</w:t>
            </w:r>
            <w:r w:rsidRPr="0CF770F2" w:rsidR="57340016">
              <w:rPr>
                <w:rFonts w:ascii="Century Gothic" w:hAnsi="Century Gothic" w:cstheme="minorBidi"/>
                <w:color w:val="auto"/>
                <w:sz w:val="22"/>
                <w:szCs w:val="22"/>
              </w:rPr>
              <w:t xml:space="preserve"> </w:t>
            </w:r>
            <w:r w:rsidRPr="0CF770F2" w:rsidR="3A98B71D">
              <w:rPr>
                <w:rFonts w:ascii="Century Gothic" w:hAnsi="Century Gothic" w:cstheme="minorBidi"/>
                <w:color w:val="auto"/>
                <w:sz w:val="22"/>
                <w:szCs w:val="22"/>
              </w:rPr>
              <w:t xml:space="preserve">with </w:t>
            </w:r>
            <w:r w:rsidRPr="0CF770F2" w:rsidR="012D7AA1">
              <w:rPr>
                <w:rFonts w:ascii="Century Gothic" w:hAnsi="Century Gothic" w:cstheme="minorBidi"/>
                <w:color w:val="auto"/>
                <w:sz w:val="22"/>
                <w:szCs w:val="22"/>
              </w:rPr>
              <w:t xml:space="preserve">all Foundation </w:t>
            </w:r>
            <w:r w:rsidRPr="0CF770F2" w:rsidR="38E93F87">
              <w:rPr>
                <w:rFonts w:ascii="Century Gothic" w:hAnsi="Century Gothic" w:cstheme="minorBidi"/>
                <w:color w:val="auto"/>
                <w:sz w:val="22"/>
                <w:szCs w:val="22"/>
              </w:rPr>
              <w:t>Staff and</w:t>
            </w:r>
            <w:r w:rsidRPr="0CF770F2" w:rsidR="3A98B71D">
              <w:rPr>
                <w:rFonts w:ascii="Century Gothic" w:hAnsi="Century Gothic" w:cstheme="minorBidi"/>
                <w:color w:val="auto"/>
                <w:sz w:val="22"/>
                <w:szCs w:val="22"/>
              </w:rPr>
              <w:t xml:space="preserve"> </w:t>
            </w:r>
            <w:r w:rsidRPr="0CF770F2" w:rsidR="36DD4621">
              <w:rPr>
                <w:rFonts w:ascii="Century Gothic" w:hAnsi="Century Gothic" w:cstheme="minorBidi"/>
                <w:color w:val="auto"/>
                <w:sz w:val="22"/>
                <w:szCs w:val="22"/>
              </w:rPr>
              <w:t xml:space="preserve">collaborate with various Board Trustee </w:t>
            </w:r>
            <w:r w:rsidRPr="0CF770F2" w:rsidR="72156398">
              <w:rPr>
                <w:rFonts w:ascii="Century Gothic" w:hAnsi="Century Gothic" w:cstheme="minorBidi"/>
                <w:color w:val="auto"/>
                <w:sz w:val="22"/>
                <w:szCs w:val="22"/>
              </w:rPr>
              <w:t>Committees</w:t>
            </w:r>
            <w:r w:rsidRPr="0CF770F2" w:rsidR="36DD4621">
              <w:rPr>
                <w:rFonts w:ascii="Century Gothic" w:hAnsi="Century Gothic" w:cstheme="minorBidi"/>
                <w:color w:val="auto"/>
                <w:sz w:val="22"/>
                <w:szCs w:val="22"/>
              </w:rPr>
              <w:t xml:space="preserve"> including and not limited to the </w:t>
            </w:r>
            <w:r w:rsidRPr="0CF770F2" w:rsidR="3A98B71D">
              <w:rPr>
                <w:rFonts w:ascii="Century Gothic" w:hAnsi="Century Gothic" w:cstheme="minorBidi"/>
                <w:color w:val="auto"/>
                <w:sz w:val="22"/>
                <w:szCs w:val="22"/>
              </w:rPr>
              <w:t>Resource Development Committee</w:t>
            </w:r>
            <w:r w:rsidRPr="0CF770F2" w:rsidR="6B0272B5">
              <w:rPr>
                <w:rFonts w:ascii="Century Gothic" w:hAnsi="Century Gothic" w:cstheme="minorBidi"/>
                <w:color w:val="auto"/>
                <w:sz w:val="22"/>
                <w:szCs w:val="22"/>
              </w:rPr>
              <w:t xml:space="preserve">, </w:t>
            </w:r>
            <w:r w:rsidRPr="0CF770F2" w:rsidR="15437FCD">
              <w:rPr>
                <w:rFonts w:ascii="Century Gothic" w:hAnsi="Century Gothic" w:cstheme="minorBidi"/>
                <w:color w:val="auto"/>
                <w:sz w:val="22"/>
                <w:szCs w:val="22"/>
              </w:rPr>
              <w:t xml:space="preserve">Corporate Advisory Committee, Marketing Advisory Committee, </w:t>
            </w:r>
            <w:r w:rsidRPr="0CF770F2" w:rsidR="6B0272B5">
              <w:rPr>
                <w:rFonts w:ascii="Century Gothic" w:hAnsi="Century Gothic" w:cstheme="minorBidi"/>
                <w:color w:val="auto"/>
                <w:sz w:val="22"/>
                <w:szCs w:val="22"/>
              </w:rPr>
              <w:t>and other industry professionals</w:t>
            </w:r>
            <w:r w:rsidRPr="0CF770F2" w:rsidR="7BE610F9">
              <w:rPr>
                <w:rFonts w:ascii="Century Gothic" w:hAnsi="Century Gothic" w:cstheme="minorBidi"/>
                <w:color w:val="auto"/>
                <w:sz w:val="22"/>
                <w:szCs w:val="22"/>
              </w:rPr>
              <w:t xml:space="preserve"> to </w:t>
            </w:r>
            <w:r w:rsidRPr="0CF770F2" w:rsidR="3A98B71D">
              <w:rPr>
                <w:rFonts w:ascii="Century Gothic" w:hAnsi="Century Gothic" w:cstheme="minorBidi"/>
                <w:color w:val="auto"/>
                <w:sz w:val="22"/>
                <w:szCs w:val="22"/>
              </w:rPr>
              <w:t xml:space="preserve">create and </w:t>
            </w:r>
            <w:r w:rsidRPr="0CF770F2" w:rsidR="7BE610F9">
              <w:rPr>
                <w:rFonts w:ascii="Century Gothic" w:hAnsi="Century Gothic" w:cstheme="minorBidi"/>
                <w:color w:val="auto"/>
                <w:sz w:val="22"/>
                <w:szCs w:val="22"/>
              </w:rPr>
              <w:t xml:space="preserve">execute </w:t>
            </w:r>
            <w:r w:rsidRPr="0CF770F2" w:rsidR="163AEDE5">
              <w:rPr>
                <w:rFonts w:ascii="Century Gothic" w:hAnsi="Century Gothic" w:cstheme="minorBidi"/>
                <w:color w:val="auto"/>
                <w:sz w:val="22"/>
                <w:szCs w:val="22"/>
              </w:rPr>
              <w:t xml:space="preserve">the Foundation’s </w:t>
            </w:r>
            <w:r w:rsidRPr="0CF770F2" w:rsidR="3BD03249">
              <w:rPr>
                <w:rFonts w:ascii="Century Gothic" w:hAnsi="Century Gothic" w:cstheme="minorBidi"/>
                <w:color w:val="auto"/>
                <w:sz w:val="22"/>
                <w:szCs w:val="22"/>
              </w:rPr>
              <w:t xml:space="preserve">marketing and </w:t>
            </w:r>
            <w:r w:rsidRPr="0CF770F2" w:rsidR="163AEDE5">
              <w:rPr>
                <w:rFonts w:ascii="Century Gothic" w:hAnsi="Century Gothic" w:cstheme="minorBidi"/>
                <w:color w:val="auto"/>
                <w:sz w:val="22"/>
                <w:szCs w:val="22"/>
              </w:rPr>
              <w:t>communications plans.</w:t>
            </w:r>
            <w:r w:rsidR="4F89ECE1">
              <w:br/>
            </w:r>
          </w:p>
          <w:p w:rsidRPr="00691A04" w:rsidR="007F4B11" w:rsidP="007F4B11" w:rsidRDefault="007F4B11" w14:paraId="48122569" w14:textId="39CB5C88">
            <w:pPr>
              <w:pStyle w:val="Default"/>
              <w:rPr>
                <w:rFonts w:ascii="Century Gothic" w:hAnsi="Century Gothic" w:cstheme="minorHAnsi"/>
                <w:b/>
                <w:color w:val="auto"/>
                <w:sz w:val="22"/>
              </w:rPr>
            </w:pPr>
            <w:r w:rsidRPr="00691A04">
              <w:rPr>
                <w:rFonts w:ascii="Century Gothic" w:hAnsi="Century Gothic" w:cstheme="minorHAnsi"/>
                <w:b/>
                <w:color w:val="auto"/>
                <w:sz w:val="22"/>
                <w:u w:val="single"/>
              </w:rPr>
              <w:t>Current Scope</w:t>
            </w:r>
          </w:p>
          <w:p w:rsidRPr="00691A04" w:rsidR="00712F39" w:rsidP="290DFF42" w:rsidRDefault="163AEDE5" w14:paraId="7B321178" w14:textId="24FD272A">
            <w:pPr>
              <w:pStyle w:val="Default"/>
              <w:rPr>
                <w:rFonts w:ascii="Century Gothic" w:hAnsi="Century Gothic" w:cstheme="minorBidi"/>
                <w:color w:val="auto"/>
                <w:sz w:val="22"/>
                <w:szCs w:val="22"/>
              </w:rPr>
            </w:pPr>
            <w:r w:rsidRPr="290DFF42">
              <w:rPr>
                <w:rFonts w:ascii="Century Gothic" w:hAnsi="Century Gothic" w:cstheme="minorBidi"/>
                <w:color w:val="auto"/>
                <w:sz w:val="22"/>
                <w:szCs w:val="22"/>
              </w:rPr>
              <w:t xml:space="preserve">The </w:t>
            </w:r>
            <w:r w:rsidRPr="290DFF42" w:rsidR="7C8DDD41">
              <w:rPr>
                <w:rFonts w:ascii="Century Gothic" w:hAnsi="Century Gothic" w:cstheme="minorBidi"/>
                <w:color w:val="auto"/>
                <w:sz w:val="22"/>
                <w:szCs w:val="22"/>
              </w:rPr>
              <w:t xml:space="preserve">Issaquah Schools </w:t>
            </w:r>
            <w:r w:rsidRPr="290DFF42">
              <w:rPr>
                <w:rFonts w:ascii="Century Gothic" w:hAnsi="Century Gothic" w:cstheme="minorBidi"/>
                <w:color w:val="auto"/>
                <w:sz w:val="22"/>
                <w:szCs w:val="22"/>
              </w:rPr>
              <w:t xml:space="preserve">Foundation has </w:t>
            </w:r>
            <w:r w:rsidRPr="290DFF42" w:rsidR="40592B3A">
              <w:rPr>
                <w:rFonts w:ascii="Century Gothic" w:hAnsi="Century Gothic" w:cstheme="minorBidi"/>
                <w:color w:val="auto"/>
                <w:sz w:val="22"/>
                <w:szCs w:val="22"/>
              </w:rPr>
              <w:t>4,000</w:t>
            </w:r>
            <w:r w:rsidRPr="290DFF42">
              <w:rPr>
                <w:rFonts w:ascii="Century Gothic" w:hAnsi="Century Gothic" w:cstheme="minorBidi"/>
                <w:color w:val="auto"/>
                <w:sz w:val="22"/>
                <w:szCs w:val="22"/>
              </w:rPr>
              <w:t xml:space="preserve"> plus donors </w:t>
            </w:r>
            <w:r w:rsidRPr="290DFF42" w:rsidR="3A98B71D">
              <w:rPr>
                <w:rFonts w:ascii="Century Gothic" w:hAnsi="Century Gothic" w:cstheme="minorBidi"/>
                <w:color w:val="auto"/>
                <w:sz w:val="22"/>
                <w:szCs w:val="22"/>
              </w:rPr>
              <w:t xml:space="preserve">and communicates its message to over </w:t>
            </w:r>
            <w:r w:rsidRPr="290DFF42" w:rsidR="240F2EDA">
              <w:rPr>
                <w:rFonts w:ascii="Century Gothic" w:hAnsi="Century Gothic" w:cstheme="minorBidi"/>
                <w:color w:val="auto"/>
                <w:sz w:val="22"/>
                <w:szCs w:val="22"/>
              </w:rPr>
              <w:t>1</w:t>
            </w:r>
            <w:r w:rsidRPr="290DFF42" w:rsidR="6E95AD49">
              <w:rPr>
                <w:rFonts w:ascii="Century Gothic" w:hAnsi="Century Gothic" w:cstheme="minorBidi"/>
                <w:color w:val="auto"/>
                <w:sz w:val="22"/>
                <w:szCs w:val="22"/>
              </w:rPr>
              <w:t>5</w:t>
            </w:r>
            <w:r w:rsidRPr="290DFF42">
              <w:rPr>
                <w:rFonts w:ascii="Century Gothic" w:hAnsi="Century Gothic" w:cstheme="minorBidi"/>
                <w:color w:val="auto"/>
                <w:sz w:val="22"/>
                <w:szCs w:val="22"/>
              </w:rPr>
              <w:t>,000 District households, 1,</w:t>
            </w:r>
            <w:r w:rsidRPr="290DFF42" w:rsidR="3EB07225">
              <w:rPr>
                <w:rFonts w:ascii="Century Gothic" w:hAnsi="Century Gothic" w:cstheme="minorBidi"/>
                <w:color w:val="auto"/>
                <w:sz w:val="22"/>
                <w:szCs w:val="22"/>
              </w:rPr>
              <w:t>3</w:t>
            </w:r>
            <w:r w:rsidRPr="290DFF42">
              <w:rPr>
                <w:rFonts w:ascii="Century Gothic" w:hAnsi="Century Gothic" w:cstheme="minorBidi"/>
                <w:color w:val="auto"/>
                <w:sz w:val="22"/>
                <w:szCs w:val="22"/>
              </w:rPr>
              <w:t>00</w:t>
            </w:r>
            <w:r w:rsidRPr="290DFF42" w:rsidR="67EEA37A">
              <w:rPr>
                <w:rFonts w:ascii="Century Gothic" w:hAnsi="Century Gothic" w:cstheme="minorBidi"/>
                <w:color w:val="auto"/>
                <w:sz w:val="22"/>
                <w:szCs w:val="22"/>
              </w:rPr>
              <w:t xml:space="preserve"> </w:t>
            </w:r>
            <w:r w:rsidRPr="290DFF42">
              <w:rPr>
                <w:rFonts w:ascii="Century Gothic" w:hAnsi="Century Gothic" w:cstheme="minorBidi"/>
                <w:color w:val="auto"/>
                <w:sz w:val="22"/>
                <w:szCs w:val="22"/>
              </w:rPr>
              <w:t>District staff, corporate</w:t>
            </w:r>
            <w:r w:rsidRPr="290DFF42" w:rsidR="377FF96F">
              <w:rPr>
                <w:rFonts w:ascii="Century Gothic" w:hAnsi="Century Gothic" w:cstheme="minorBidi"/>
                <w:color w:val="auto"/>
                <w:sz w:val="22"/>
                <w:szCs w:val="22"/>
              </w:rPr>
              <w:t xml:space="preserve"> and individual </w:t>
            </w:r>
            <w:r w:rsidRPr="290DFF42" w:rsidR="6E2C2A15">
              <w:rPr>
                <w:rFonts w:ascii="Century Gothic" w:hAnsi="Century Gothic" w:cstheme="minorBidi"/>
                <w:color w:val="auto"/>
                <w:sz w:val="22"/>
                <w:szCs w:val="22"/>
              </w:rPr>
              <w:t>donors,</w:t>
            </w:r>
            <w:r w:rsidRPr="290DFF42">
              <w:rPr>
                <w:rFonts w:ascii="Century Gothic" w:hAnsi="Century Gothic" w:cstheme="minorBidi"/>
                <w:color w:val="auto"/>
                <w:sz w:val="22"/>
                <w:szCs w:val="22"/>
              </w:rPr>
              <w:t xml:space="preserve"> and sponsors</w:t>
            </w:r>
            <w:r w:rsidRPr="290DFF42" w:rsidR="1CF03235">
              <w:rPr>
                <w:rFonts w:ascii="Century Gothic" w:hAnsi="Century Gothic" w:cstheme="minorBidi"/>
                <w:color w:val="auto"/>
                <w:sz w:val="22"/>
                <w:szCs w:val="22"/>
              </w:rPr>
              <w:t>,</w:t>
            </w:r>
            <w:r w:rsidRPr="290DFF42">
              <w:rPr>
                <w:rFonts w:ascii="Century Gothic" w:hAnsi="Century Gothic" w:cstheme="minorBidi"/>
                <w:color w:val="auto"/>
                <w:sz w:val="22"/>
                <w:szCs w:val="22"/>
              </w:rPr>
              <w:t xml:space="preserve"> as well as residents of Issaquah, Sammamish, Bellevue, </w:t>
            </w:r>
            <w:r w:rsidRPr="290DFF42" w:rsidR="2BD71809">
              <w:rPr>
                <w:rFonts w:ascii="Century Gothic" w:hAnsi="Century Gothic" w:cstheme="minorBidi"/>
                <w:color w:val="auto"/>
                <w:sz w:val="22"/>
                <w:szCs w:val="22"/>
              </w:rPr>
              <w:t>Renton,</w:t>
            </w:r>
            <w:r w:rsidRPr="290DFF42">
              <w:rPr>
                <w:rFonts w:ascii="Century Gothic" w:hAnsi="Century Gothic" w:cstheme="minorBidi"/>
                <w:color w:val="auto"/>
                <w:sz w:val="22"/>
                <w:szCs w:val="22"/>
              </w:rPr>
              <w:t xml:space="preserve"> and Newcastle. Capturing the attention of these audiences and engaging them in </w:t>
            </w:r>
            <w:r w:rsidRPr="290DFF42" w:rsidR="3EA02878">
              <w:rPr>
                <w:rFonts w:ascii="Century Gothic" w:hAnsi="Century Gothic" w:cstheme="minorBidi"/>
                <w:color w:val="auto"/>
                <w:sz w:val="22"/>
                <w:szCs w:val="22"/>
              </w:rPr>
              <w:t xml:space="preserve">the Foundation’s </w:t>
            </w:r>
            <w:r w:rsidRPr="290DFF42">
              <w:rPr>
                <w:rFonts w:ascii="Century Gothic" w:hAnsi="Century Gothic" w:cstheme="minorBidi"/>
                <w:color w:val="auto"/>
                <w:sz w:val="22"/>
                <w:szCs w:val="22"/>
              </w:rPr>
              <w:t>mission is critical to continued growth.</w:t>
            </w:r>
            <w:r w:rsidRPr="290DFF42" w:rsidR="3B06EFEE">
              <w:rPr>
                <w:rFonts w:ascii="Century Gothic" w:hAnsi="Century Gothic" w:cstheme="minorBidi"/>
                <w:color w:val="auto"/>
                <w:sz w:val="22"/>
                <w:szCs w:val="22"/>
              </w:rPr>
              <w:t xml:space="preserve">  Th</w:t>
            </w:r>
            <w:r w:rsidRPr="290DFF42" w:rsidR="54B10B64">
              <w:rPr>
                <w:rFonts w:ascii="Century Gothic" w:hAnsi="Century Gothic" w:cstheme="minorBidi"/>
                <w:color w:val="auto"/>
                <w:sz w:val="22"/>
                <w:szCs w:val="22"/>
              </w:rPr>
              <w:t>is</w:t>
            </w:r>
            <w:r w:rsidRPr="290DFF42" w:rsidR="3B06EFEE">
              <w:rPr>
                <w:rFonts w:ascii="Century Gothic" w:hAnsi="Century Gothic" w:cstheme="minorBidi"/>
                <w:color w:val="auto"/>
                <w:sz w:val="22"/>
                <w:szCs w:val="22"/>
              </w:rPr>
              <w:t xml:space="preserve"> job scope includes oversight for all channels </w:t>
            </w:r>
            <w:r w:rsidRPr="290DFF42" w:rsidR="7DA784A2">
              <w:rPr>
                <w:rFonts w:ascii="Century Gothic" w:hAnsi="Century Gothic" w:cstheme="minorBidi"/>
                <w:color w:val="auto"/>
                <w:sz w:val="22"/>
                <w:szCs w:val="22"/>
              </w:rPr>
              <w:t xml:space="preserve">and platforms </w:t>
            </w:r>
            <w:r w:rsidRPr="290DFF42" w:rsidR="3B06EFEE">
              <w:rPr>
                <w:rFonts w:ascii="Century Gothic" w:hAnsi="Century Gothic" w:cstheme="minorBidi"/>
                <w:color w:val="auto"/>
                <w:sz w:val="22"/>
                <w:szCs w:val="22"/>
              </w:rPr>
              <w:t>of communi</w:t>
            </w:r>
            <w:r w:rsidRPr="290DFF42" w:rsidR="3238BD82">
              <w:rPr>
                <w:rFonts w:ascii="Century Gothic" w:hAnsi="Century Gothic" w:cstheme="minorBidi"/>
                <w:color w:val="auto"/>
                <w:sz w:val="22"/>
                <w:szCs w:val="22"/>
              </w:rPr>
              <w:t>c</w:t>
            </w:r>
            <w:r w:rsidRPr="290DFF42" w:rsidR="3B06EFEE">
              <w:rPr>
                <w:rFonts w:ascii="Century Gothic" w:hAnsi="Century Gothic" w:cstheme="minorBidi"/>
                <w:color w:val="auto"/>
                <w:sz w:val="22"/>
                <w:szCs w:val="22"/>
              </w:rPr>
              <w:t>ation</w:t>
            </w:r>
            <w:r w:rsidRPr="290DFF42" w:rsidR="21A53663">
              <w:rPr>
                <w:rFonts w:ascii="Century Gothic" w:hAnsi="Century Gothic" w:cstheme="minorBidi"/>
                <w:color w:val="auto"/>
                <w:sz w:val="22"/>
                <w:szCs w:val="22"/>
              </w:rPr>
              <w:t xml:space="preserve"> including</w:t>
            </w:r>
            <w:r w:rsidRPr="290DFF42" w:rsidR="2F9B28AD">
              <w:rPr>
                <w:rFonts w:ascii="Century Gothic" w:hAnsi="Century Gothic" w:cstheme="minorBidi"/>
                <w:color w:val="auto"/>
                <w:sz w:val="22"/>
                <w:szCs w:val="22"/>
              </w:rPr>
              <w:t xml:space="preserve"> </w:t>
            </w:r>
            <w:r w:rsidRPr="290DFF42">
              <w:rPr>
                <w:rFonts w:ascii="Century Gothic" w:hAnsi="Century Gothic" w:cstheme="minorBidi"/>
                <w:color w:val="auto"/>
                <w:sz w:val="22"/>
                <w:szCs w:val="22"/>
              </w:rPr>
              <w:t>print media</w:t>
            </w:r>
            <w:r w:rsidRPr="290DFF42" w:rsidR="297C767F">
              <w:rPr>
                <w:rFonts w:ascii="Century Gothic" w:hAnsi="Century Gothic" w:cstheme="minorBidi"/>
                <w:color w:val="auto"/>
                <w:sz w:val="22"/>
                <w:szCs w:val="22"/>
              </w:rPr>
              <w:t>, online, video</w:t>
            </w:r>
            <w:r w:rsidRPr="290DFF42" w:rsidR="0320FD7E">
              <w:rPr>
                <w:rFonts w:ascii="Century Gothic" w:hAnsi="Century Gothic" w:cstheme="minorBidi"/>
                <w:color w:val="auto"/>
                <w:sz w:val="22"/>
                <w:szCs w:val="22"/>
              </w:rPr>
              <w:t>, digital</w:t>
            </w:r>
            <w:r w:rsidRPr="290DFF42" w:rsidR="297C767F">
              <w:rPr>
                <w:rFonts w:ascii="Century Gothic" w:hAnsi="Century Gothic" w:cstheme="minorBidi"/>
                <w:color w:val="auto"/>
                <w:sz w:val="22"/>
                <w:szCs w:val="22"/>
              </w:rPr>
              <w:t xml:space="preserve"> </w:t>
            </w:r>
            <w:r w:rsidRPr="290DFF42">
              <w:rPr>
                <w:rFonts w:ascii="Century Gothic" w:hAnsi="Century Gothic" w:cstheme="minorBidi"/>
                <w:color w:val="auto"/>
                <w:sz w:val="22"/>
                <w:szCs w:val="22"/>
              </w:rPr>
              <w:t>and social media.</w:t>
            </w:r>
            <w:r w:rsidRPr="290DFF42" w:rsidR="4CACCDFB">
              <w:rPr>
                <w:rFonts w:ascii="Century Gothic" w:hAnsi="Century Gothic" w:cstheme="minorBidi"/>
                <w:color w:val="auto"/>
                <w:sz w:val="22"/>
                <w:szCs w:val="22"/>
              </w:rPr>
              <w:t xml:space="preserve"> You will </w:t>
            </w:r>
            <w:r w:rsidRPr="290DFF42" w:rsidR="15E442C3">
              <w:rPr>
                <w:rFonts w:ascii="Century Gothic" w:hAnsi="Century Gothic" w:cstheme="minorBidi"/>
                <w:color w:val="auto"/>
                <w:sz w:val="22"/>
                <w:szCs w:val="22"/>
              </w:rPr>
              <w:t>enhance</w:t>
            </w:r>
            <w:r w:rsidRPr="290DFF42" w:rsidR="0C0AC2E6">
              <w:rPr>
                <w:rFonts w:ascii="Century Gothic" w:hAnsi="Century Gothic" w:cstheme="minorBidi"/>
                <w:color w:val="auto"/>
                <w:sz w:val="22"/>
                <w:szCs w:val="22"/>
              </w:rPr>
              <w:t xml:space="preserve"> communications</w:t>
            </w:r>
            <w:r w:rsidRPr="290DFF42" w:rsidR="638D37C1">
              <w:rPr>
                <w:rFonts w:ascii="Century Gothic" w:hAnsi="Century Gothic" w:cstheme="minorBidi"/>
                <w:color w:val="auto"/>
                <w:sz w:val="22"/>
                <w:szCs w:val="22"/>
              </w:rPr>
              <w:t xml:space="preserve"> </w:t>
            </w:r>
            <w:r w:rsidRPr="290DFF42" w:rsidR="15E442C3">
              <w:rPr>
                <w:rFonts w:ascii="Century Gothic" w:hAnsi="Century Gothic" w:cstheme="minorBidi"/>
                <w:color w:val="auto"/>
                <w:sz w:val="22"/>
                <w:szCs w:val="22"/>
              </w:rPr>
              <w:t xml:space="preserve">and </w:t>
            </w:r>
            <w:r w:rsidRPr="290DFF42" w:rsidR="1A927DB8">
              <w:rPr>
                <w:rFonts w:ascii="Century Gothic" w:hAnsi="Century Gothic" w:cstheme="minorBidi"/>
                <w:color w:val="auto"/>
                <w:sz w:val="22"/>
                <w:szCs w:val="22"/>
              </w:rPr>
              <w:t>maintain</w:t>
            </w:r>
            <w:r w:rsidRPr="290DFF42" w:rsidR="15E442C3">
              <w:rPr>
                <w:rFonts w:ascii="Century Gothic" w:hAnsi="Century Gothic" w:cstheme="minorBidi"/>
                <w:color w:val="auto"/>
                <w:sz w:val="22"/>
                <w:szCs w:val="22"/>
              </w:rPr>
              <w:t xml:space="preserve"> a</w:t>
            </w:r>
            <w:r w:rsidRPr="290DFF42" w:rsidR="072782E7">
              <w:rPr>
                <w:rFonts w:ascii="Century Gothic" w:hAnsi="Century Gothic" w:cstheme="minorBidi"/>
                <w:color w:val="auto"/>
                <w:sz w:val="22"/>
                <w:szCs w:val="22"/>
              </w:rPr>
              <w:t xml:space="preserve"> consistent </w:t>
            </w:r>
            <w:r w:rsidRPr="290DFF42" w:rsidR="15E442C3">
              <w:rPr>
                <w:rFonts w:ascii="Century Gothic" w:hAnsi="Century Gothic" w:cstheme="minorBidi"/>
                <w:color w:val="auto"/>
                <w:sz w:val="22"/>
                <w:szCs w:val="22"/>
              </w:rPr>
              <w:t>social media presence</w:t>
            </w:r>
            <w:r w:rsidRPr="290DFF42" w:rsidR="0C0AC2E6">
              <w:rPr>
                <w:rFonts w:ascii="Century Gothic" w:hAnsi="Century Gothic" w:cstheme="minorBidi"/>
                <w:color w:val="auto"/>
                <w:sz w:val="22"/>
                <w:szCs w:val="22"/>
              </w:rPr>
              <w:t xml:space="preserve"> </w:t>
            </w:r>
            <w:r w:rsidRPr="290DFF42" w:rsidR="3A98B71D">
              <w:rPr>
                <w:rFonts w:ascii="Century Gothic" w:hAnsi="Century Gothic" w:cstheme="minorBidi"/>
                <w:color w:val="auto"/>
                <w:sz w:val="22"/>
                <w:szCs w:val="22"/>
              </w:rPr>
              <w:t xml:space="preserve">to </w:t>
            </w:r>
            <w:r w:rsidRPr="290DFF42" w:rsidR="0C0AC2E6">
              <w:rPr>
                <w:rFonts w:ascii="Century Gothic" w:hAnsi="Century Gothic" w:cstheme="minorBidi"/>
                <w:color w:val="auto"/>
                <w:sz w:val="22"/>
                <w:szCs w:val="22"/>
              </w:rPr>
              <w:t xml:space="preserve">ensure brand consistency </w:t>
            </w:r>
            <w:r w:rsidRPr="290DFF42" w:rsidR="3A98B71D">
              <w:rPr>
                <w:rFonts w:ascii="Century Gothic" w:hAnsi="Century Gothic" w:cstheme="minorBidi"/>
                <w:color w:val="auto"/>
                <w:sz w:val="22"/>
                <w:szCs w:val="22"/>
              </w:rPr>
              <w:t xml:space="preserve">across programs </w:t>
            </w:r>
            <w:r w:rsidRPr="290DFF42" w:rsidR="0C0AC2E6">
              <w:rPr>
                <w:rFonts w:ascii="Century Gothic" w:hAnsi="Century Gothic" w:cstheme="minorBidi"/>
                <w:color w:val="auto"/>
                <w:sz w:val="22"/>
                <w:szCs w:val="22"/>
              </w:rPr>
              <w:t xml:space="preserve">and provide project support for </w:t>
            </w:r>
            <w:r w:rsidRPr="290DFF42" w:rsidR="3A98B71D">
              <w:rPr>
                <w:rFonts w:ascii="Century Gothic" w:hAnsi="Century Gothic" w:cstheme="minorBidi"/>
                <w:color w:val="auto"/>
                <w:sz w:val="22"/>
                <w:szCs w:val="22"/>
              </w:rPr>
              <w:t>fundraising and special events.</w:t>
            </w:r>
          </w:p>
          <w:p w:rsidRPr="00691A04" w:rsidR="007F4B11" w:rsidP="007F4B11" w:rsidRDefault="007F4B11" w14:paraId="4AD5311D" w14:textId="77777777">
            <w:pPr>
              <w:pStyle w:val="Default"/>
              <w:rPr>
                <w:rFonts w:ascii="Century Gothic" w:hAnsi="Century Gothic" w:cstheme="minorHAnsi"/>
                <w:color w:val="auto"/>
                <w:sz w:val="22"/>
              </w:rPr>
            </w:pPr>
          </w:p>
          <w:p w:rsidRPr="00D25F1D" w:rsidR="007F4B11" w:rsidP="007F4B11" w:rsidRDefault="00FA68BF" w14:paraId="6FC9FD93" w14:textId="0C370778">
            <w:pPr>
              <w:pStyle w:val="Default"/>
              <w:rPr>
                <w:rFonts w:ascii="Century Gothic" w:hAnsi="Century Gothic" w:cstheme="minorHAnsi"/>
                <w:b/>
                <w:color w:val="auto"/>
                <w:sz w:val="22"/>
                <w:u w:val="single"/>
              </w:rPr>
            </w:pPr>
            <w:r w:rsidRPr="00D25F1D">
              <w:rPr>
                <w:rFonts w:ascii="Century Gothic" w:hAnsi="Century Gothic" w:cstheme="minorHAnsi"/>
                <w:b/>
                <w:color w:val="auto"/>
                <w:sz w:val="22"/>
                <w:u w:val="single"/>
              </w:rPr>
              <w:t>Position Responsibilities</w:t>
            </w:r>
          </w:p>
          <w:p w:rsidR="00FA68BF" w:rsidP="32B0106E" w:rsidRDefault="00FA68BF" w14:paraId="78E0542D" w14:textId="575814CA">
            <w:pPr>
              <w:pStyle w:val="Default"/>
              <w:numPr>
                <w:ilvl w:val="0"/>
                <w:numId w:val="4"/>
              </w:numPr>
              <w:rPr>
                <w:rFonts w:ascii="Century Gothic" w:hAnsi="Century Gothic" w:cstheme="minorBidi"/>
                <w:color w:val="auto"/>
                <w:sz w:val="22"/>
                <w:szCs w:val="22"/>
              </w:rPr>
            </w:pPr>
            <w:r w:rsidRPr="32B0106E">
              <w:rPr>
                <w:rFonts w:ascii="Century Gothic" w:hAnsi="Century Gothic" w:cstheme="minorBidi"/>
                <w:color w:val="auto"/>
                <w:sz w:val="22"/>
                <w:szCs w:val="22"/>
              </w:rPr>
              <w:t>Manage the Foundation brand and create/</w:t>
            </w:r>
            <w:r w:rsidRPr="32B0106E" w:rsidR="2A051B70">
              <w:rPr>
                <w:rFonts w:ascii="Century Gothic" w:hAnsi="Century Gothic" w:cstheme="minorBidi"/>
                <w:color w:val="auto"/>
                <w:sz w:val="22"/>
                <w:szCs w:val="22"/>
              </w:rPr>
              <w:t>execute</w:t>
            </w:r>
            <w:r w:rsidRPr="32B0106E">
              <w:rPr>
                <w:rFonts w:ascii="Century Gothic" w:hAnsi="Century Gothic" w:cstheme="minorBidi"/>
                <w:color w:val="auto"/>
                <w:sz w:val="22"/>
                <w:szCs w:val="22"/>
              </w:rPr>
              <w:t xml:space="preserve"> communication strategies in support of furthering our mission.</w:t>
            </w:r>
          </w:p>
          <w:p w:rsidRPr="00021F7D" w:rsidR="00BD5312" w:rsidP="290DFF42" w:rsidRDefault="5BC4291A" w14:paraId="52587A97" w14:textId="29B11A42">
            <w:pPr>
              <w:pStyle w:val="Default"/>
              <w:numPr>
                <w:ilvl w:val="0"/>
                <w:numId w:val="4"/>
              </w:numPr>
              <w:rPr>
                <w:rFonts w:ascii="Century Gothic" w:hAnsi="Century Gothic" w:cstheme="minorBidi"/>
                <w:sz w:val="22"/>
                <w:szCs w:val="22"/>
              </w:rPr>
            </w:pPr>
            <w:r w:rsidRPr="290DFF42">
              <w:rPr>
                <w:rFonts w:ascii="Century Gothic" w:hAnsi="Century Gothic" w:cstheme="minorBidi"/>
                <w:color w:val="auto"/>
                <w:sz w:val="22"/>
                <w:szCs w:val="22"/>
              </w:rPr>
              <w:t>Ensure brand consistency across all avenues of communication</w:t>
            </w:r>
            <w:r w:rsidRPr="290DFF42" w:rsidR="13D91B0F">
              <w:rPr>
                <w:rFonts w:ascii="Century Gothic" w:hAnsi="Century Gothic" w:cstheme="minorBidi"/>
                <w:color w:val="auto"/>
                <w:sz w:val="22"/>
                <w:szCs w:val="22"/>
              </w:rPr>
              <w:t xml:space="preserve"> and </w:t>
            </w:r>
            <w:r w:rsidRPr="290DFF42" w:rsidR="2F0C9993">
              <w:rPr>
                <w:rFonts w:ascii="Century Gothic" w:hAnsi="Century Gothic" w:cstheme="minorBidi"/>
                <w:color w:val="auto"/>
                <w:sz w:val="22"/>
                <w:szCs w:val="22"/>
              </w:rPr>
              <w:t>F</w:t>
            </w:r>
            <w:r w:rsidRPr="290DFF42" w:rsidR="13D91B0F">
              <w:rPr>
                <w:rFonts w:ascii="Century Gothic" w:hAnsi="Century Gothic" w:cstheme="minorBidi"/>
                <w:color w:val="auto"/>
                <w:sz w:val="22"/>
                <w:szCs w:val="22"/>
              </w:rPr>
              <w:t>oundation programs</w:t>
            </w:r>
            <w:r w:rsidRPr="290DFF42">
              <w:rPr>
                <w:rFonts w:ascii="Century Gothic" w:hAnsi="Century Gothic" w:cstheme="minorBidi"/>
                <w:color w:val="auto"/>
                <w:sz w:val="22"/>
                <w:szCs w:val="22"/>
              </w:rPr>
              <w:t>.</w:t>
            </w:r>
          </w:p>
          <w:p w:rsidR="008E58A9" w:rsidP="32B0106E" w:rsidRDefault="00FA68BF" w14:paraId="69ADC99F" w14:textId="1DBDA950">
            <w:pPr>
              <w:pStyle w:val="Default"/>
              <w:numPr>
                <w:ilvl w:val="0"/>
                <w:numId w:val="4"/>
              </w:numPr>
              <w:rPr>
                <w:rFonts w:ascii="Century Gothic" w:hAnsi="Century Gothic" w:cstheme="minorBidi"/>
                <w:color w:val="auto"/>
                <w:sz w:val="22"/>
                <w:szCs w:val="22"/>
              </w:rPr>
            </w:pPr>
            <w:r w:rsidRPr="32B0106E">
              <w:rPr>
                <w:rFonts w:ascii="Century Gothic" w:hAnsi="Century Gothic" w:cstheme="minorBidi"/>
                <w:color w:val="auto"/>
                <w:sz w:val="22"/>
                <w:szCs w:val="22"/>
              </w:rPr>
              <w:t>Support Executive Director</w:t>
            </w:r>
            <w:r w:rsidRPr="32B0106E" w:rsidR="00D720D4">
              <w:rPr>
                <w:rFonts w:ascii="Century Gothic" w:hAnsi="Century Gothic" w:cstheme="minorBidi"/>
                <w:color w:val="auto"/>
                <w:sz w:val="22"/>
                <w:szCs w:val="22"/>
              </w:rPr>
              <w:t xml:space="preserve">, </w:t>
            </w:r>
            <w:r w:rsidRPr="32B0106E">
              <w:rPr>
                <w:rFonts w:ascii="Century Gothic" w:hAnsi="Century Gothic" w:cstheme="minorBidi"/>
                <w:color w:val="auto"/>
                <w:sz w:val="22"/>
                <w:szCs w:val="22"/>
              </w:rPr>
              <w:t>Developmen</w:t>
            </w:r>
            <w:r w:rsidRPr="32B0106E" w:rsidR="00D720D4">
              <w:rPr>
                <w:rFonts w:ascii="Century Gothic" w:hAnsi="Century Gothic" w:cstheme="minorBidi"/>
                <w:color w:val="auto"/>
                <w:sz w:val="22"/>
                <w:szCs w:val="22"/>
              </w:rPr>
              <w:t xml:space="preserve">t Team, </w:t>
            </w:r>
            <w:r w:rsidRPr="32B0106E" w:rsidR="00914845">
              <w:rPr>
                <w:rFonts w:ascii="Century Gothic" w:hAnsi="Century Gothic" w:cstheme="minorBidi"/>
                <w:color w:val="auto"/>
                <w:sz w:val="22"/>
                <w:szCs w:val="22"/>
              </w:rPr>
              <w:t>Resource Development and Marketing Advisory Committees</w:t>
            </w:r>
            <w:r w:rsidRPr="32B0106E">
              <w:rPr>
                <w:rFonts w:ascii="Century Gothic" w:hAnsi="Century Gothic" w:cstheme="minorBidi"/>
                <w:color w:val="auto"/>
                <w:sz w:val="22"/>
                <w:szCs w:val="22"/>
              </w:rPr>
              <w:t xml:space="preserve"> in forming marketing strategies</w:t>
            </w:r>
            <w:r w:rsidRPr="32B0106E" w:rsidR="008E58A9">
              <w:rPr>
                <w:rFonts w:ascii="Century Gothic" w:hAnsi="Century Gothic" w:cstheme="minorBidi"/>
                <w:color w:val="auto"/>
                <w:sz w:val="22"/>
                <w:szCs w:val="22"/>
              </w:rPr>
              <w:t xml:space="preserve"> as part of </w:t>
            </w:r>
            <w:r w:rsidRPr="32B0106E" w:rsidR="75470A9B">
              <w:rPr>
                <w:rFonts w:ascii="Century Gothic" w:hAnsi="Century Gothic" w:cstheme="minorBidi"/>
                <w:color w:val="auto"/>
                <w:sz w:val="22"/>
                <w:szCs w:val="22"/>
              </w:rPr>
              <w:t>the annual</w:t>
            </w:r>
            <w:r w:rsidRPr="32B0106E" w:rsidR="008E58A9">
              <w:rPr>
                <w:rFonts w:ascii="Century Gothic" w:hAnsi="Century Gothic" w:cstheme="minorBidi"/>
                <w:color w:val="auto"/>
                <w:sz w:val="22"/>
                <w:szCs w:val="22"/>
              </w:rPr>
              <w:t xml:space="preserve"> planning process.</w:t>
            </w:r>
          </w:p>
          <w:p w:rsidR="00914845" w:rsidP="00742B66" w:rsidRDefault="00914845" w14:paraId="6198FCE4" w14:textId="5D7D5D25">
            <w:pPr>
              <w:pStyle w:val="Default"/>
              <w:numPr>
                <w:ilvl w:val="0"/>
                <w:numId w:val="4"/>
              </w:numPr>
              <w:rPr>
                <w:rFonts w:ascii="Century Gothic" w:hAnsi="Century Gothic" w:cstheme="minorHAnsi"/>
                <w:color w:val="auto"/>
                <w:sz w:val="22"/>
              </w:rPr>
            </w:pPr>
            <w:r>
              <w:rPr>
                <w:rFonts w:ascii="Century Gothic" w:hAnsi="Century Gothic" w:cstheme="minorHAnsi"/>
                <w:color w:val="auto"/>
                <w:sz w:val="22"/>
              </w:rPr>
              <w:t xml:space="preserve">Assist in </w:t>
            </w:r>
            <w:r w:rsidR="003875F1">
              <w:rPr>
                <w:rFonts w:ascii="Century Gothic" w:hAnsi="Century Gothic" w:cstheme="minorHAnsi"/>
                <w:color w:val="auto"/>
                <w:sz w:val="22"/>
              </w:rPr>
              <w:t xml:space="preserve">the </w:t>
            </w:r>
            <w:r>
              <w:rPr>
                <w:rFonts w:ascii="Century Gothic" w:hAnsi="Century Gothic" w:cstheme="minorHAnsi"/>
                <w:color w:val="auto"/>
                <w:sz w:val="22"/>
              </w:rPr>
              <w:t>budgeting process and development of an annual Marketing Plan.</w:t>
            </w:r>
          </w:p>
          <w:p w:rsidRPr="008E58A9" w:rsidR="006B1768" w:rsidP="00742B66" w:rsidRDefault="008E58A9" w14:paraId="3311DAA7" w14:textId="6908EE92">
            <w:pPr>
              <w:pStyle w:val="Default"/>
              <w:numPr>
                <w:ilvl w:val="0"/>
                <w:numId w:val="4"/>
              </w:numPr>
              <w:rPr>
                <w:rFonts w:ascii="Century Gothic" w:hAnsi="Century Gothic" w:cstheme="minorHAnsi"/>
                <w:color w:val="auto"/>
                <w:sz w:val="22"/>
              </w:rPr>
            </w:pPr>
            <w:r>
              <w:rPr>
                <w:rFonts w:ascii="Century Gothic" w:hAnsi="Century Gothic" w:cstheme="minorHAnsi"/>
                <w:color w:val="auto"/>
                <w:sz w:val="22"/>
              </w:rPr>
              <w:t>Work collaboratively with program and development staff</w:t>
            </w:r>
            <w:r w:rsidRPr="008E58A9" w:rsidR="00D943C7">
              <w:rPr>
                <w:rFonts w:ascii="Century Gothic" w:hAnsi="Century Gothic" w:cstheme="minorHAnsi"/>
                <w:color w:val="auto"/>
                <w:sz w:val="22"/>
              </w:rPr>
              <w:t xml:space="preserve"> to</w:t>
            </w:r>
            <w:r w:rsidRPr="008E58A9" w:rsidR="006B1768">
              <w:rPr>
                <w:rFonts w:ascii="Century Gothic" w:hAnsi="Century Gothic" w:cstheme="minorHAnsi"/>
                <w:color w:val="auto"/>
                <w:sz w:val="22"/>
              </w:rPr>
              <w:t xml:space="preserve"> provide graphic design and communications support.</w:t>
            </w:r>
          </w:p>
          <w:p w:rsidRPr="00691A04" w:rsidR="006B1768" w:rsidP="32B0106E" w:rsidRDefault="006B1768" w14:paraId="01A0735B" w14:textId="7523B06C">
            <w:pPr>
              <w:pStyle w:val="Default"/>
              <w:numPr>
                <w:ilvl w:val="0"/>
                <w:numId w:val="4"/>
              </w:numPr>
              <w:rPr>
                <w:rFonts w:ascii="Century Gothic" w:hAnsi="Century Gothic" w:cstheme="minorBidi"/>
                <w:color w:val="auto"/>
                <w:sz w:val="22"/>
                <w:szCs w:val="22"/>
              </w:rPr>
            </w:pPr>
            <w:r w:rsidRPr="32B0106E">
              <w:rPr>
                <w:rFonts w:ascii="Century Gothic" w:hAnsi="Century Gothic" w:cstheme="minorBidi"/>
                <w:color w:val="auto"/>
                <w:sz w:val="22"/>
                <w:szCs w:val="22"/>
              </w:rPr>
              <w:t>Produce monthly newsletter</w:t>
            </w:r>
            <w:r w:rsidRPr="32B0106E" w:rsidR="00914845">
              <w:rPr>
                <w:rFonts w:ascii="Century Gothic" w:hAnsi="Century Gothic" w:cstheme="minorBidi"/>
                <w:color w:val="auto"/>
                <w:sz w:val="22"/>
                <w:szCs w:val="22"/>
              </w:rPr>
              <w:t>s</w:t>
            </w:r>
            <w:r w:rsidRPr="32B0106E" w:rsidR="00B657B0">
              <w:rPr>
                <w:rFonts w:ascii="Century Gothic" w:hAnsi="Century Gothic" w:cstheme="minorBidi"/>
                <w:color w:val="auto"/>
                <w:sz w:val="22"/>
                <w:szCs w:val="22"/>
              </w:rPr>
              <w:t xml:space="preserve"> and </w:t>
            </w:r>
            <w:r w:rsidRPr="32B0106E" w:rsidR="009771EA">
              <w:rPr>
                <w:rFonts w:ascii="Century Gothic" w:hAnsi="Century Gothic" w:cstheme="minorBidi"/>
                <w:color w:val="auto"/>
                <w:sz w:val="22"/>
                <w:szCs w:val="22"/>
              </w:rPr>
              <w:t>District/School Ambassador</w:t>
            </w:r>
            <w:r w:rsidRPr="32B0106E" w:rsidR="00FA68BF">
              <w:rPr>
                <w:rFonts w:ascii="Century Gothic" w:hAnsi="Century Gothic" w:cstheme="minorBidi"/>
                <w:color w:val="auto"/>
                <w:sz w:val="22"/>
                <w:szCs w:val="22"/>
              </w:rPr>
              <w:t xml:space="preserve"> </w:t>
            </w:r>
            <w:r w:rsidRPr="32B0106E" w:rsidR="37E2BDC9">
              <w:rPr>
                <w:rFonts w:ascii="Century Gothic" w:hAnsi="Century Gothic" w:cstheme="minorBidi"/>
                <w:color w:val="auto"/>
                <w:sz w:val="22"/>
                <w:szCs w:val="22"/>
              </w:rPr>
              <w:t>communications.</w:t>
            </w:r>
          </w:p>
          <w:p w:rsidRPr="008E58A9" w:rsidR="006B1768" w:rsidP="290DFF42" w:rsidRDefault="4335BA14" w14:paraId="745E1E1E" w14:textId="1970DFF0">
            <w:pPr>
              <w:pStyle w:val="Default"/>
              <w:numPr>
                <w:ilvl w:val="0"/>
                <w:numId w:val="4"/>
              </w:numPr>
              <w:rPr>
                <w:rFonts w:ascii="Century Gothic" w:hAnsi="Century Gothic" w:cstheme="minorBidi"/>
                <w:color w:val="auto"/>
                <w:sz w:val="22"/>
                <w:szCs w:val="22"/>
              </w:rPr>
            </w:pPr>
            <w:r w:rsidRPr="290DFF42">
              <w:rPr>
                <w:rFonts w:ascii="Century Gothic" w:hAnsi="Century Gothic" w:cstheme="minorBidi"/>
                <w:color w:val="auto"/>
                <w:sz w:val="22"/>
                <w:szCs w:val="22"/>
              </w:rPr>
              <w:t>Coordinate print</w:t>
            </w:r>
            <w:r w:rsidRPr="290DFF42" w:rsidR="03E6EC9E">
              <w:rPr>
                <w:rFonts w:ascii="Century Gothic" w:hAnsi="Century Gothic" w:cstheme="minorBidi"/>
                <w:color w:val="auto"/>
                <w:sz w:val="22"/>
                <w:szCs w:val="22"/>
              </w:rPr>
              <w:t>, video, social media &amp; digital projects</w:t>
            </w:r>
            <w:r w:rsidRPr="290DFF42">
              <w:rPr>
                <w:rFonts w:ascii="Century Gothic" w:hAnsi="Century Gothic" w:cstheme="minorBidi"/>
                <w:color w:val="auto"/>
                <w:sz w:val="22"/>
                <w:szCs w:val="22"/>
              </w:rPr>
              <w:t xml:space="preserve"> with vendors.</w:t>
            </w:r>
          </w:p>
          <w:p w:rsidRPr="00691A04" w:rsidR="002B3BF6" w:rsidP="32B0106E" w:rsidRDefault="00B657B0" w14:paraId="42888844" w14:textId="3E24DEFE">
            <w:pPr>
              <w:pStyle w:val="Default"/>
              <w:numPr>
                <w:ilvl w:val="0"/>
                <w:numId w:val="4"/>
              </w:numPr>
              <w:rPr>
                <w:rFonts w:ascii="Century Gothic" w:hAnsi="Century Gothic" w:cstheme="minorBidi"/>
                <w:color w:val="auto"/>
                <w:sz w:val="22"/>
                <w:szCs w:val="22"/>
              </w:rPr>
            </w:pPr>
            <w:r w:rsidRPr="32B0106E">
              <w:rPr>
                <w:rFonts w:ascii="Century Gothic" w:hAnsi="Century Gothic" w:cstheme="minorBidi"/>
                <w:color w:val="auto"/>
                <w:sz w:val="22"/>
                <w:szCs w:val="22"/>
              </w:rPr>
              <w:t xml:space="preserve">Create and update </w:t>
            </w:r>
            <w:r w:rsidRPr="32B0106E" w:rsidR="313A5BC6">
              <w:rPr>
                <w:rFonts w:ascii="Century Gothic" w:hAnsi="Century Gothic" w:cstheme="minorBidi"/>
                <w:color w:val="auto"/>
                <w:sz w:val="22"/>
                <w:szCs w:val="22"/>
              </w:rPr>
              <w:t>campaigns</w:t>
            </w:r>
            <w:r w:rsidRPr="32B0106E">
              <w:rPr>
                <w:rFonts w:ascii="Century Gothic" w:hAnsi="Century Gothic" w:cstheme="minorBidi"/>
                <w:color w:val="auto"/>
                <w:sz w:val="22"/>
                <w:szCs w:val="22"/>
              </w:rPr>
              <w:t xml:space="preserve"> and event</w:t>
            </w:r>
            <w:r w:rsidRPr="32B0106E" w:rsidR="006B1768">
              <w:rPr>
                <w:rFonts w:ascii="Century Gothic" w:hAnsi="Century Gothic" w:cstheme="minorBidi"/>
                <w:color w:val="auto"/>
                <w:sz w:val="22"/>
                <w:szCs w:val="22"/>
              </w:rPr>
              <w:t xml:space="preserve"> materials</w:t>
            </w:r>
            <w:r w:rsidRPr="32B0106E">
              <w:rPr>
                <w:rFonts w:ascii="Century Gothic" w:hAnsi="Century Gothic" w:cstheme="minorBidi"/>
                <w:color w:val="auto"/>
                <w:sz w:val="22"/>
                <w:szCs w:val="22"/>
              </w:rPr>
              <w:t>.</w:t>
            </w:r>
          </w:p>
          <w:p w:rsidR="00FA68BF" w:rsidP="27BD00CB" w:rsidRDefault="61DA3F66" w14:paraId="54588615" w14:textId="0BB1DBAB">
            <w:pPr>
              <w:pStyle w:val="Default"/>
              <w:numPr>
                <w:ilvl w:val="0"/>
                <w:numId w:val="4"/>
              </w:numPr>
              <w:rPr>
                <w:rFonts w:ascii="Century Gothic" w:hAnsi="Century Gothic" w:cstheme="minorBidi"/>
                <w:color w:val="auto"/>
                <w:sz w:val="22"/>
                <w:szCs w:val="22"/>
              </w:rPr>
            </w:pPr>
            <w:r w:rsidRPr="27BD00CB">
              <w:rPr>
                <w:rFonts w:ascii="Century Gothic" w:hAnsi="Century Gothic" w:cstheme="minorBidi"/>
                <w:color w:val="auto"/>
                <w:sz w:val="22"/>
                <w:szCs w:val="22"/>
              </w:rPr>
              <w:t xml:space="preserve">Create and produce </w:t>
            </w:r>
            <w:r w:rsidRPr="27BD00CB" w:rsidR="446D5AE7">
              <w:rPr>
                <w:rFonts w:ascii="Century Gothic" w:hAnsi="Century Gothic" w:cstheme="minorBidi"/>
                <w:color w:val="auto"/>
                <w:sz w:val="22"/>
                <w:szCs w:val="22"/>
              </w:rPr>
              <w:t xml:space="preserve">an </w:t>
            </w:r>
            <w:r w:rsidRPr="27BD00CB">
              <w:rPr>
                <w:rFonts w:ascii="Century Gothic" w:hAnsi="Century Gothic" w:cstheme="minorBidi"/>
                <w:color w:val="auto"/>
                <w:sz w:val="22"/>
                <w:szCs w:val="22"/>
              </w:rPr>
              <w:t xml:space="preserve">annual </w:t>
            </w:r>
            <w:r w:rsidRPr="27BD00CB" w:rsidR="63355E53">
              <w:rPr>
                <w:rFonts w:ascii="Century Gothic" w:hAnsi="Century Gothic" w:cstheme="minorBidi"/>
                <w:color w:val="auto"/>
                <w:sz w:val="22"/>
                <w:szCs w:val="22"/>
              </w:rPr>
              <w:t>impact report for donors</w:t>
            </w:r>
            <w:r w:rsidRPr="27BD00CB">
              <w:rPr>
                <w:rFonts w:ascii="Century Gothic" w:hAnsi="Century Gothic" w:cstheme="minorBidi"/>
                <w:color w:val="auto"/>
                <w:sz w:val="22"/>
                <w:szCs w:val="22"/>
              </w:rPr>
              <w:t>.</w:t>
            </w:r>
          </w:p>
          <w:p w:rsidRPr="00274524" w:rsidR="008D60A3" w:rsidP="00FA68BF" w:rsidRDefault="00EC400F" w14:paraId="5E803CB6" w14:textId="21632795">
            <w:pPr>
              <w:pStyle w:val="Default"/>
              <w:numPr>
                <w:ilvl w:val="0"/>
                <w:numId w:val="4"/>
              </w:numPr>
              <w:rPr>
                <w:rFonts w:ascii="Century Gothic" w:hAnsi="Century Gothic" w:cstheme="minorHAnsi"/>
                <w:color w:val="auto"/>
                <w:sz w:val="22"/>
                <w:szCs w:val="22"/>
              </w:rPr>
            </w:pPr>
            <w:r w:rsidRPr="00274524">
              <w:rPr>
                <w:rFonts w:ascii="Century Gothic" w:hAnsi="Century Gothic"/>
                <w:sz w:val="22"/>
                <w:szCs w:val="22"/>
              </w:rPr>
              <w:t>Develop and curate social media engagement strategies</w:t>
            </w:r>
            <w:r w:rsidRPr="00274524" w:rsidR="00D239C3">
              <w:rPr>
                <w:rFonts w:ascii="Century Gothic" w:hAnsi="Century Gothic"/>
                <w:sz w:val="22"/>
                <w:szCs w:val="22"/>
              </w:rPr>
              <w:t xml:space="preserve"> including writing and planning social media communications</w:t>
            </w:r>
            <w:r w:rsidRPr="00274524">
              <w:rPr>
                <w:rFonts w:ascii="Century Gothic" w:hAnsi="Century Gothic" w:cstheme="minorHAnsi"/>
                <w:color w:val="auto"/>
                <w:sz w:val="22"/>
                <w:szCs w:val="22"/>
              </w:rPr>
              <w:t>.</w:t>
            </w:r>
          </w:p>
          <w:p w:rsidRPr="00691A04" w:rsidR="008D60A3" w:rsidP="002A2C80" w:rsidRDefault="008D60A3" w14:paraId="12B2ACA6" w14:textId="77777777">
            <w:pPr>
              <w:pStyle w:val="Default"/>
              <w:numPr>
                <w:ilvl w:val="0"/>
                <w:numId w:val="4"/>
              </w:numPr>
              <w:rPr>
                <w:rFonts w:ascii="Century Gothic" w:hAnsi="Century Gothic" w:cstheme="minorHAnsi"/>
                <w:color w:val="auto"/>
                <w:sz w:val="22"/>
              </w:rPr>
            </w:pPr>
            <w:r w:rsidRPr="00691A04">
              <w:rPr>
                <w:rFonts w:ascii="Century Gothic" w:hAnsi="Century Gothic" w:cstheme="minorHAnsi"/>
                <w:color w:val="auto"/>
                <w:sz w:val="22"/>
              </w:rPr>
              <w:t>Document Foundation funded programs through photography and video.</w:t>
            </w:r>
          </w:p>
          <w:p w:rsidRPr="00691A04" w:rsidR="00711DAD" w:rsidP="32B0106E" w:rsidRDefault="00711DAD" w14:paraId="50BB38D8" w14:textId="7E3DC639">
            <w:pPr>
              <w:pStyle w:val="Default"/>
              <w:numPr>
                <w:ilvl w:val="0"/>
                <w:numId w:val="4"/>
              </w:numPr>
              <w:rPr>
                <w:rFonts w:ascii="Century Gothic" w:hAnsi="Century Gothic" w:cstheme="minorBidi"/>
                <w:color w:val="auto"/>
                <w:sz w:val="22"/>
                <w:szCs w:val="22"/>
              </w:rPr>
            </w:pPr>
            <w:r w:rsidRPr="32B0106E">
              <w:rPr>
                <w:rFonts w:ascii="Century Gothic" w:hAnsi="Century Gothic" w:cstheme="minorBidi"/>
                <w:color w:val="auto"/>
                <w:sz w:val="22"/>
                <w:szCs w:val="22"/>
              </w:rPr>
              <w:t>Develop workin</w:t>
            </w:r>
            <w:r w:rsidRPr="32B0106E" w:rsidR="008E58A9">
              <w:rPr>
                <w:rFonts w:ascii="Century Gothic" w:hAnsi="Century Gothic" w:cstheme="minorBidi"/>
                <w:color w:val="auto"/>
                <w:sz w:val="22"/>
                <w:szCs w:val="22"/>
              </w:rPr>
              <w:t xml:space="preserve">g </w:t>
            </w:r>
            <w:r w:rsidRPr="32B0106E" w:rsidR="2E1AE684">
              <w:rPr>
                <w:rFonts w:ascii="Century Gothic" w:hAnsi="Century Gothic" w:cstheme="minorBidi"/>
                <w:color w:val="auto"/>
                <w:sz w:val="22"/>
                <w:szCs w:val="22"/>
              </w:rPr>
              <w:t>relationships</w:t>
            </w:r>
            <w:r w:rsidRPr="32B0106E" w:rsidR="008E58A9">
              <w:rPr>
                <w:rFonts w:ascii="Century Gothic" w:hAnsi="Century Gothic" w:cstheme="minorBidi"/>
                <w:color w:val="auto"/>
                <w:sz w:val="22"/>
                <w:szCs w:val="22"/>
              </w:rPr>
              <w:t xml:space="preserve"> with local media and submit news stories.</w:t>
            </w:r>
          </w:p>
          <w:p w:rsidRPr="00FA68BF" w:rsidR="008E58A9" w:rsidP="1BBEA12D" w:rsidRDefault="1A413AEF" w14:paraId="4A5D363F" w14:textId="5E249092">
            <w:pPr>
              <w:pStyle w:val="Default"/>
              <w:numPr>
                <w:ilvl w:val="0"/>
                <w:numId w:val="4"/>
              </w:numPr>
              <w:rPr>
                <w:rFonts w:ascii="Century Gothic" w:hAnsi="Century Gothic" w:cstheme="minorBidi"/>
                <w:color w:val="auto"/>
                <w:sz w:val="22"/>
                <w:szCs w:val="22"/>
              </w:rPr>
            </w:pPr>
            <w:r w:rsidRPr="1BBEA12D">
              <w:rPr>
                <w:rFonts w:ascii="Century Gothic" w:hAnsi="Century Gothic" w:cstheme="minorBidi"/>
                <w:color w:val="auto"/>
                <w:sz w:val="22"/>
                <w:szCs w:val="22"/>
              </w:rPr>
              <w:t>Attending</w:t>
            </w:r>
            <w:r w:rsidRPr="1BBEA12D" w:rsidR="007233E9">
              <w:rPr>
                <w:rFonts w:ascii="Century Gothic" w:hAnsi="Century Gothic" w:cstheme="minorBidi"/>
                <w:color w:val="auto"/>
                <w:sz w:val="22"/>
                <w:szCs w:val="22"/>
              </w:rPr>
              <w:t xml:space="preserve"> and </w:t>
            </w:r>
            <w:r w:rsidRPr="1BBEA12D">
              <w:rPr>
                <w:rFonts w:ascii="Century Gothic" w:hAnsi="Century Gothic" w:cstheme="minorBidi"/>
                <w:color w:val="auto"/>
                <w:sz w:val="22"/>
                <w:szCs w:val="22"/>
              </w:rPr>
              <w:t>contributing</w:t>
            </w:r>
            <w:r w:rsidRPr="1BBEA12D" w:rsidR="007233E9">
              <w:rPr>
                <w:rFonts w:ascii="Century Gothic" w:hAnsi="Century Gothic" w:cstheme="minorBidi"/>
                <w:color w:val="auto"/>
                <w:sz w:val="22"/>
                <w:szCs w:val="22"/>
              </w:rPr>
              <w:t xml:space="preserve"> to all </w:t>
            </w:r>
            <w:r w:rsidRPr="1BBEA12D" w:rsidR="008E58A9">
              <w:rPr>
                <w:rFonts w:ascii="Century Gothic" w:hAnsi="Century Gothic" w:cstheme="minorBidi"/>
                <w:color w:val="auto"/>
                <w:sz w:val="22"/>
                <w:szCs w:val="22"/>
              </w:rPr>
              <w:t>staf</w:t>
            </w:r>
            <w:r w:rsidRPr="1BBEA12D" w:rsidR="007233E9">
              <w:rPr>
                <w:rFonts w:ascii="Century Gothic" w:hAnsi="Century Gothic" w:cstheme="minorBidi"/>
                <w:color w:val="auto"/>
                <w:sz w:val="22"/>
                <w:szCs w:val="22"/>
              </w:rPr>
              <w:t>f meetings.</w:t>
            </w:r>
          </w:p>
          <w:p w:rsidR="00711DAD" w:rsidP="00FA68BF" w:rsidRDefault="00FA68BF" w14:paraId="21B698A3" w14:textId="185F4081">
            <w:pPr>
              <w:pStyle w:val="Default"/>
              <w:numPr>
                <w:ilvl w:val="0"/>
                <w:numId w:val="4"/>
              </w:numPr>
              <w:rPr>
                <w:rFonts w:ascii="Century Gothic" w:hAnsi="Century Gothic" w:cstheme="minorHAnsi"/>
                <w:color w:val="auto"/>
                <w:sz w:val="22"/>
              </w:rPr>
            </w:pPr>
            <w:r>
              <w:rPr>
                <w:rFonts w:ascii="Century Gothic" w:hAnsi="Century Gothic" w:cstheme="minorHAnsi"/>
                <w:color w:val="auto"/>
                <w:sz w:val="22"/>
              </w:rPr>
              <w:t>As determined, a</w:t>
            </w:r>
            <w:r w:rsidRPr="00691A04">
              <w:rPr>
                <w:rFonts w:ascii="Century Gothic" w:hAnsi="Century Gothic" w:cstheme="minorHAnsi"/>
                <w:color w:val="auto"/>
                <w:sz w:val="22"/>
              </w:rPr>
              <w:t>ttend monthly Board</w:t>
            </w:r>
            <w:r>
              <w:rPr>
                <w:rFonts w:ascii="Century Gothic" w:hAnsi="Century Gothic" w:cstheme="minorHAnsi"/>
                <w:color w:val="auto"/>
                <w:sz w:val="22"/>
              </w:rPr>
              <w:t xml:space="preserve"> of Trustee meetings.</w:t>
            </w:r>
          </w:p>
          <w:p w:rsidRPr="00274524" w:rsidR="00890ABA" w:rsidP="00FA68BF" w:rsidRDefault="00D2390D" w14:paraId="70223C6C" w14:textId="25AEA3A5">
            <w:pPr>
              <w:pStyle w:val="Default"/>
              <w:numPr>
                <w:ilvl w:val="0"/>
                <w:numId w:val="4"/>
              </w:numPr>
              <w:rPr>
                <w:rFonts w:ascii="Century Gothic" w:hAnsi="Century Gothic" w:cstheme="minorHAnsi"/>
                <w:color w:val="auto"/>
                <w:sz w:val="22"/>
                <w:u w:val="single"/>
              </w:rPr>
            </w:pPr>
            <w:r w:rsidRPr="00691A04">
              <w:rPr>
                <w:rFonts w:ascii="Century Gothic" w:hAnsi="Century Gothic" w:cstheme="minorHAnsi"/>
                <w:color w:val="auto"/>
                <w:sz w:val="22"/>
              </w:rPr>
              <w:t>Actively participate as a positive member of the</w:t>
            </w:r>
            <w:r w:rsidRPr="00691A04" w:rsidR="009771EA">
              <w:rPr>
                <w:rFonts w:ascii="Century Gothic" w:hAnsi="Century Gothic" w:cstheme="minorHAnsi"/>
                <w:color w:val="auto"/>
                <w:sz w:val="22"/>
              </w:rPr>
              <w:t xml:space="preserve"> Foundation</w:t>
            </w:r>
            <w:r w:rsidRPr="00691A04">
              <w:rPr>
                <w:rFonts w:ascii="Century Gothic" w:hAnsi="Century Gothic" w:cstheme="minorHAnsi"/>
                <w:color w:val="auto"/>
                <w:sz w:val="22"/>
              </w:rPr>
              <w:t xml:space="preserve"> team</w:t>
            </w:r>
            <w:r w:rsidR="007233E9">
              <w:rPr>
                <w:rFonts w:ascii="Century Gothic" w:hAnsi="Century Gothic" w:cstheme="minorHAnsi"/>
                <w:color w:val="auto"/>
                <w:sz w:val="22"/>
              </w:rPr>
              <w:t>.</w:t>
            </w:r>
          </w:p>
          <w:p w:rsidRPr="00BB32DD" w:rsidR="00EC400F" w:rsidP="32B0106E" w:rsidRDefault="00D720D4" w14:paraId="2AD66653" w14:textId="4A30D045">
            <w:pPr>
              <w:pStyle w:val="Default"/>
              <w:numPr>
                <w:ilvl w:val="0"/>
                <w:numId w:val="4"/>
              </w:numPr>
              <w:rPr>
                <w:rFonts w:ascii="Century Gothic" w:hAnsi="Century Gothic" w:cstheme="minorBidi"/>
                <w:color w:val="auto"/>
                <w:sz w:val="22"/>
                <w:szCs w:val="22"/>
              </w:rPr>
            </w:pPr>
            <w:r w:rsidRPr="32B0106E">
              <w:rPr>
                <w:rFonts w:ascii="Century Gothic" w:hAnsi="Century Gothic" w:cstheme="minorBidi"/>
                <w:color w:val="auto"/>
                <w:sz w:val="22"/>
                <w:szCs w:val="22"/>
              </w:rPr>
              <w:t xml:space="preserve">Create, compose written copy, </w:t>
            </w:r>
            <w:r w:rsidRPr="32B0106E" w:rsidR="00914845">
              <w:rPr>
                <w:rFonts w:ascii="Century Gothic" w:hAnsi="Century Gothic" w:cstheme="minorBidi"/>
                <w:color w:val="auto"/>
                <w:sz w:val="22"/>
                <w:szCs w:val="22"/>
              </w:rPr>
              <w:t xml:space="preserve">editing, </w:t>
            </w:r>
            <w:r w:rsidRPr="32B0106E" w:rsidR="12BA3044">
              <w:rPr>
                <w:rFonts w:ascii="Century Gothic" w:hAnsi="Century Gothic" w:cstheme="minorBidi"/>
                <w:color w:val="auto"/>
                <w:sz w:val="22"/>
                <w:szCs w:val="22"/>
              </w:rPr>
              <w:t>proofing,</w:t>
            </w:r>
            <w:r w:rsidRPr="32B0106E" w:rsidR="00914845">
              <w:rPr>
                <w:rFonts w:ascii="Century Gothic" w:hAnsi="Century Gothic" w:cstheme="minorBidi"/>
                <w:color w:val="auto"/>
                <w:sz w:val="22"/>
                <w:szCs w:val="22"/>
              </w:rPr>
              <w:t xml:space="preserve"> </w:t>
            </w:r>
            <w:r w:rsidRPr="32B0106E" w:rsidR="00EC400F">
              <w:rPr>
                <w:rFonts w:ascii="Century Gothic" w:hAnsi="Century Gothic" w:cstheme="minorBidi"/>
                <w:color w:val="auto"/>
                <w:sz w:val="22"/>
                <w:szCs w:val="22"/>
              </w:rPr>
              <w:t>and scheduling social media, e-news, emails and updating website conten</w:t>
            </w:r>
            <w:r w:rsidRPr="32B0106E">
              <w:rPr>
                <w:rFonts w:ascii="Century Gothic" w:hAnsi="Century Gothic" w:cstheme="minorBidi"/>
                <w:color w:val="auto"/>
                <w:sz w:val="22"/>
                <w:szCs w:val="22"/>
              </w:rPr>
              <w:t>t.</w:t>
            </w:r>
          </w:p>
          <w:p w:rsidRPr="00FA68BF" w:rsidR="00ED18C8" w:rsidP="290DFF42" w:rsidRDefault="7EADEF83" w14:paraId="66CD631C" w14:textId="62E746AE">
            <w:pPr>
              <w:pStyle w:val="Default"/>
              <w:numPr>
                <w:ilvl w:val="0"/>
                <w:numId w:val="4"/>
              </w:numPr>
              <w:rPr>
                <w:rFonts w:ascii="Century Gothic" w:hAnsi="Century Gothic" w:cstheme="minorBidi"/>
                <w:color w:val="auto"/>
                <w:sz w:val="22"/>
                <w:szCs w:val="22"/>
                <w:u w:val="single"/>
              </w:rPr>
            </w:pPr>
            <w:r w:rsidRPr="290DFF42">
              <w:rPr>
                <w:rFonts w:ascii="Century Gothic" w:hAnsi="Century Gothic" w:cstheme="minorBidi"/>
                <w:color w:val="auto"/>
                <w:sz w:val="22"/>
                <w:szCs w:val="22"/>
              </w:rPr>
              <w:t xml:space="preserve">Assist in </w:t>
            </w:r>
            <w:r w:rsidRPr="290DFF42" w:rsidR="045D9D11">
              <w:rPr>
                <w:rFonts w:ascii="Century Gothic" w:hAnsi="Century Gothic" w:cstheme="minorBidi"/>
                <w:color w:val="auto"/>
                <w:sz w:val="22"/>
                <w:szCs w:val="22"/>
              </w:rPr>
              <w:t>supervis</w:t>
            </w:r>
            <w:r w:rsidRPr="290DFF42">
              <w:rPr>
                <w:rFonts w:ascii="Century Gothic" w:hAnsi="Century Gothic" w:cstheme="minorBidi"/>
                <w:color w:val="auto"/>
                <w:sz w:val="22"/>
                <w:szCs w:val="22"/>
              </w:rPr>
              <w:t>ing</w:t>
            </w:r>
            <w:r w:rsidRPr="290DFF42" w:rsidR="045D9D11">
              <w:rPr>
                <w:rFonts w:ascii="Century Gothic" w:hAnsi="Century Gothic" w:cstheme="minorBidi"/>
                <w:color w:val="auto"/>
                <w:sz w:val="22"/>
                <w:szCs w:val="22"/>
              </w:rPr>
              <w:t xml:space="preserve"> student interns, </w:t>
            </w:r>
            <w:r w:rsidRPr="290DFF42" w:rsidR="5AC75CE4">
              <w:rPr>
                <w:rFonts w:ascii="Century Gothic" w:hAnsi="Century Gothic" w:cstheme="minorBidi"/>
                <w:color w:val="auto"/>
                <w:sz w:val="22"/>
                <w:szCs w:val="22"/>
              </w:rPr>
              <w:t xml:space="preserve">vendors and/ or </w:t>
            </w:r>
            <w:r w:rsidRPr="290DFF42" w:rsidR="045D9D11">
              <w:rPr>
                <w:rFonts w:ascii="Century Gothic" w:hAnsi="Century Gothic" w:cstheme="minorBidi"/>
                <w:color w:val="auto"/>
                <w:sz w:val="22"/>
                <w:szCs w:val="22"/>
              </w:rPr>
              <w:t>contractors as needed.</w:t>
            </w:r>
          </w:p>
          <w:p w:rsidR="662BEFB6" w:rsidP="290DFF42" w:rsidRDefault="662BEFB6" w14:paraId="08384157" w14:textId="2F7675A5">
            <w:pPr>
              <w:pStyle w:val="Default"/>
              <w:numPr>
                <w:ilvl w:val="0"/>
                <w:numId w:val="4"/>
              </w:numPr>
              <w:rPr>
                <w:color w:val="000000" w:themeColor="text1"/>
                <w:sz w:val="22"/>
                <w:szCs w:val="22"/>
              </w:rPr>
            </w:pPr>
            <w:r w:rsidRPr="290DFF42">
              <w:rPr>
                <w:rFonts w:ascii="Century Gothic" w:hAnsi="Century Gothic" w:cstheme="minorBidi"/>
                <w:color w:val="auto"/>
                <w:sz w:val="22"/>
                <w:szCs w:val="22"/>
              </w:rPr>
              <w:t>Create and maintain Foundation website to ensure updated information and effective operation.</w:t>
            </w:r>
          </w:p>
          <w:p w:rsidR="662BEFB6" w:rsidP="290DFF42" w:rsidRDefault="662BEFB6" w14:paraId="65B29654" w14:textId="62C75DF9">
            <w:pPr>
              <w:pStyle w:val="Default"/>
              <w:numPr>
                <w:ilvl w:val="0"/>
                <w:numId w:val="4"/>
              </w:numPr>
              <w:rPr>
                <w:color w:val="auto"/>
                <w:sz w:val="22"/>
                <w:szCs w:val="22"/>
              </w:rPr>
            </w:pPr>
            <w:r w:rsidRPr="290DFF42">
              <w:rPr>
                <w:rFonts w:ascii="Century Gothic" w:hAnsi="Century Gothic" w:cstheme="minorBidi"/>
                <w:color w:val="auto"/>
                <w:sz w:val="22"/>
                <w:szCs w:val="22"/>
              </w:rPr>
              <w:t>Monitor, prepare, and submit Monthly Marketing Analytics Report to Executive Director.</w:t>
            </w:r>
          </w:p>
          <w:p w:rsidRPr="00691A04" w:rsidR="00FA68BF" w:rsidP="00FA68BF" w:rsidRDefault="00FA68BF" w14:paraId="581B2B4C" w14:textId="77777777">
            <w:pPr>
              <w:pStyle w:val="Default"/>
              <w:ind w:left="630"/>
              <w:rPr>
                <w:rFonts w:ascii="Century Gothic" w:hAnsi="Century Gothic" w:cstheme="minorHAnsi"/>
                <w:color w:val="auto"/>
                <w:sz w:val="22"/>
                <w:u w:val="single"/>
              </w:rPr>
            </w:pPr>
          </w:p>
          <w:p w:rsidRPr="00691A04" w:rsidR="007F4B11" w:rsidP="007F4B11" w:rsidRDefault="00FA68BF" w14:paraId="6C74DCA4" w14:textId="1593EEFA">
            <w:pPr>
              <w:pStyle w:val="Default"/>
              <w:rPr>
                <w:rFonts w:ascii="Century Gothic" w:hAnsi="Century Gothic" w:cstheme="minorHAnsi"/>
                <w:b/>
                <w:color w:val="auto"/>
                <w:sz w:val="22"/>
                <w:u w:val="single"/>
              </w:rPr>
            </w:pPr>
            <w:r>
              <w:rPr>
                <w:rFonts w:ascii="Century Gothic" w:hAnsi="Century Gothic" w:cstheme="minorHAnsi"/>
                <w:b/>
                <w:color w:val="auto"/>
                <w:sz w:val="22"/>
                <w:u w:val="single"/>
              </w:rPr>
              <w:t>Position Requirements</w:t>
            </w:r>
          </w:p>
          <w:p w:rsidRPr="00691A04" w:rsidR="002D022A" w:rsidP="1BBEA12D" w:rsidRDefault="00E70B02" w14:paraId="5A415E83" w14:textId="0661AB5F">
            <w:pPr>
              <w:pStyle w:val="Default"/>
              <w:numPr>
                <w:ilvl w:val="0"/>
                <w:numId w:val="2"/>
              </w:numPr>
              <w:rPr>
                <w:rFonts w:ascii="Century Gothic" w:hAnsi="Century Gothic" w:cstheme="minorBidi"/>
                <w:color w:val="auto"/>
                <w:sz w:val="22"/>
                <w:szCs w:val="22"/>
              </w:rPr>
            </w:pPr>
            <w:r w:rsidRPr="1BBEA12D">
              <w:rPr>
                <w:rFonts w:ascii="Century Gothic" w:hAnsi="Century Gothic" w:cstheme="minorBidi"/>
                <w:color w:val="auto"/>
                <w:sz w:val="22"/>
                <w:szCs w:val="22"/>
              </w:rPr>
              <w:t>Bachelor</w:t>
            </w:r>
            <w:r w:rsidRPr="1BBEA12D" w:rsidR="00FA68BF">
              <w:rPr>
                <w:rFonts w:ascii="Century Gothic" w:hAnsi="Century Gothic" w:cstheme="minorBidi"/>
                <w:color w:val="auto"/>
                <w:sz w:val="22"/>
                <w:szCs w:val="22"/>
              </w:rPr>
              <w:t>’s</w:t>
            </w:r>
            <w:r w:rsidRPr="1BBEA12D">
              <w:rPr>
                <w:rFonts w:ascii="Century Gothic" w:hAnsi="Century Gothic" w:cstheme="minorBidi"/>
                <w:color w:val="auto"/>
                <w:sz w:val="22"/>
                <w:szCs w:val="22"/>
              </w:rPr>
              <w:t xml:space="preserve"> degree</w:t>
            </w:r>
            <w:r w:rsidRPr="1BBEA12D" w:rsidR="008F4FF1">
              <w:rPr>
                <w:rFonts w:ascii="Century Gothic" w:hAnsi="Century Gothic" w:cstheme="minorBidi"/>
                <w:color w:val="auto"/>
                <w:sz w:val="22"/>
                <w:szCs w:val="22"/>
              </w:rPr>
              <w:t xml:space="preserve"> - marketing, </w:t>
            </w:r>
            <w:r w:rsidRPr="1BBEA12D" w:rsidR="0242FB91">
              <w:rPr>
                <w:rFonts w:ascii="Century Gothic" w:hAnsi="Century Gothic" w:cstheme="minorBidi"/>
                <w:color w:val="auto"/>
                <w:sz w:val="22"/>
                <w:szCs w:val="22"/>
              </w:rPr>
              <w:t>communications,</w:t>
            </w:r>
            <w:r w:rsidRPr="1BBEA12D" w:rsidR="008F4FF1">
              <w:rPr>
                <w:rFonts w:ascii="Century Gothic" w:hAnsi="Century Gothic" w:cstheme="minorBidi"/>
                <w:color w:val="auto"/>
                <w:sz w:val="22"/>
                <w:szCs w:val="22"/>
              </w:rPr>
              <w:t xml:space="preserve"> or public relations</w:t>
            </w:r>
          </w:p>
          <w:p w:rsidR="1205E622" w:rsidP="290DFF42" w:rsidRDefault="1205E622" w14:paraId="3477E042" w14:textId="11211677">
            <w:pPr>
              <w:pStyle w:val="Default"/>
              <w:numPr>
                <w:ilvl w:val="0"/>
                <w:numId w:val="2"/>
              </w:numPr>
              <w:rPr>
                <w:rFonts w:ascii="Century Gothic" w:hAnsi="Century Gothic" w:cstheme="minorBidi"/>
                <w:color w:val="auto"/>
                <w:sz w:val="22"/>
                <w:szCs w:val="22"/>
              </w:rPr>
            </w:pPr>
            <w:r w:rsidRPr="290DFF42">
              <w:rPr>
                <w:rFonts w:ascii="Century Gothic" w:hAnsi="Century Gothic" w:cstheme="minorBidi"/>
                <w:color w:val="auto"/>
                <w:sz w:val="22"/>
                <w:szCs w:val="22"/>
              </w:rPr>
              <w:t xml:space="preserve">A minimum of </w:t>
            </w:r>
            <w:r w:rsidRPr="290DFF42" w:rsidR="1DF975A4">
              <w:rPr>
                <w:rFonts w:ascii="Century Gothic" w:hAnsi="Century Gothic" w:cstheme="minorBidi"/>
                <w:color w:val="auto"/>
                <w:sz w:val="22"/>
                <w:szCs w:val="22"/>
              </w:rPr>
              <w:t>5</w:t>
            </w:r>
            <w:r w:rsidRPr="290DFF42" w:rsidR="293E4125">
              <w:rPr>
                <w:rFonts w:ascii="Century Gothic" w:hAnsi="Century Gothic" w:cstheme="minorBidi"/>
                <w:color w:val="auto"/>
                <w:sz w:val="22"/>
                <w:szCs w:val="22"/>
              </w:rPr>
              <w:t xml:space="preserve"> </w:t>
            </w:r>
            <w:r w:rsidRPr="290DFF42" w:rsidR="0880291E">
              <w:rPr>
                <w:rFonts w:ascii="Century Gothic" w:hAnsi="Century Gothic" w:cstheme="minorBidi"/>
                <w:color w:val="auto"/>
                <w:sz w:val="22"/>
                <w:szCs w:val="22"/>
              </w:rPr>
              <w:t>years’</w:t>
            </w:r>
            <w:r w:rsidRPr="290DFF42" w:rsidR="6A307825">
              <w:rPr>
                <w:rFonts w:ascii="Century Gothic" w:hAnsi="Century Gothic" w:cstheme="minorBidi"/>
                <w:color w:val="auto"/>
                <w:sz w:val="22"/>
                <w:szCs w:val="22"/>
              </w:rPr>
              <w:t xml:space="preserve"> experience</w:t>
            </w:r>
            <w:r w:rsidRPr="290DFF42">
              <w:rPr>
                <w:rFonts w:ascii="Century Gothic" w:hAnsi="Century Gothic" w:cstheme="minorBidi"/>
                <w:color w:val="auto"/>
                <w:sz w:val="22"/>
                <w:szCs w:val="22"/>
              </w:rPr>
              <w:t xml:space="preserve"> in a </w:t>
            </w:r>
            <w:r w:rsidRPr="290DFF42" w:rsidR="293E4125">
              <w:rPr>
                <w:rFonts w:ascii="Century Gothic" w:hAnsi="Century Gothic" w:cstheme="minorBidi"/>
                <w:color w:val="auto"/>
                <w:sz w:val="22"/>
                <w:szCs w:val="22"/>
              </w:rPr>
              <w:t>marketing</w:t>
            </w:r>
            <w:r w:rsidRPr="290DFF42" w:rsidR="52871AD0">
              <w:rPr>
                <w:rFonts w:ascii="Century Gothic" w:hAnsi="Century Gothic" w:cstheme="minorBidi"/>
                <w:color w:val="auto"/>
                <w:sz w:val="22"/>
                <w:szCs w:val="22"/>
              </w:rPr>
              <w:t xml:space="preserve"> </w:t>
            </w:r>
            <w:r w:rsidRPr="290DFF42" w:rsidR="293E4125">
              <w:rPr>
                <w:rFonts w:ascii="Century Gothic" w:hAnsi="Century Gothic" w:cstheme="minorBidi"/>
                <w:color w:val="auto"/>
                <w:sz w:val="22"/>
                <w:szCs w:val="22"/>
              </w:rPr>
              <w:t>environment</w:t>
            </w:r>
          </w:p>
          <w:p w:rsidR="002D022A" w:rsidP="002D022A" w:rsidRDefault="009771EA" w14:paraId="2D0C4A5F" w14:textId="59F14E4B">
            <w:pPr>
              <w:pStyle w:val="Default"/>
              <w:numPr>
                <w:ilvl w:val="0"/>
                <w:numId w:val="2"/>
              </w:numPr>
              <w:rPr>
                <w:rFonts w:ascii="Century Gothic" w:hAnsi="Century Gothic" w:cstheme="minorHAnsi"/>
                <w:color w:val="auto"/>
                <w:sz w:val="22"/>
              </w:rPr>
            </w:pPr>
            <w:proofErr w:type="spellStart"/>
            <w:r w:rsidRPr="00691A04">
              <w:rPr>
                <w:rFonts w:ascii="Century Gothic" w:hAnsi="Century Gothic" w:cstheme="minorHAnsi"/>
                <w:color w:val="auto"/>
                <w:sz w:val="22"/>
              </w:rPr>
              <w:t>N</w:t>
            </w:r>
            <w:r w:rsidR="00FA68BF">
              <w:rPr>
                <w:rFonts w:ascii="Century Gothic" w:hAnsi="Century Gothic" w:cstheme="minorHAnsi"/>
                <w:color w:val="auto"/>
                <w:sz w:val="22"/>
              </w:rPr>
              <w:t>on-profit</w:t>
            </w:r>
            <w:proofErr w:type="spellEnd"/>
            <w:r w:rsidRPr="00691A04" w:rsidR="002D022A">
              <w:rPr>
                <w:rFonts w:ascii="Century Gothic" w:hAnsi="Century Gothic" w:cstheme="minorHAnsi"/>
                <w:color w:val="auto"/>
                <w:sz w:val="22"/>
              </w:rPr>
              <w:t xml:space="preserve"> </w:t>
            </w:r>
            <w:r w:rsidR="00FA68BF">
              <w:rPr>
                <w:rFonts w:ascii="Century Gothic" w:hAnsi="Century Gothic" w:cstheme="minorHAnsi"/>
                <w:color w:val="auto"/>
                <w:sz w:val="22"/>
              </w:rPr>
              <w:t xml:space="preserve">or education </w:t>
            </w:r>
            <w:r w:rsidRPr="00691A04" w:rsidR="002D022A">
              <w:rPr>
                <w:rFonts w:ascii="Century Gothic" w:hAnsi="Century Gothic" w:cstheme="minorHAnsi"/>
                <w:color w:val="auto"/>
                <w:sz w:val="22"/>
              </w:rPr>
              <w:t xml:space="preserve">fundraising </w:t>
            </w:r>
            <w:r w:rsidR="007233E9">
              <w:rPr>
                <w:rFonts w:ascii="Century Gothic" w:hAnsi="Century Gothic" w:cstheme="minorHAnsi"/>
                <w:color w:val="auto"/>
                <w:sz w:val="22"/>
              </w:rPr>
              <w:t>experience desired</w:t>
            </w:r>
          </w:p>
          <w:p w:rsidRPr="00691A04" w:rsidR="007233E9" w:rsidP="290DFF42" w:rsidRDefault="6BDB3375" w14:paraId="1955709C" w14:textId="18E8D1CD">
            <w:pPr>
              <w:pStyle w:val="Default"/>
              <w:numPr>
                <w:ilvl w:val="0"/>
                <w:numId w:val="2"/>
              </w:numPr>
              <w:rPr>
                <w:rFonts w:ascii="Century Gothic" w:hAnsi="Century Gothic" w:cstheme="minorBidi"/>
                <w:color w:val="auto"/>
                <w:sz w:val="22"/>
                <w:szCs w:val="22"/>
              </w:rPr>
            </w:pPr>
            <w:r w:rsidRPr="290DFF42">
              <w:rPr>
                <w:rFonts w:ascii="Century Gothic" w:hAnsi="Century Gothic" w:cstheme="minorBidi"/>
                <w:color w:val="auto"/>
                <w:sz w:val="22"/>
                <w:szCs w:val="22"/>
              </w:rPr>
              <w:t>Graphic design</w:t>
            </w:r>
            <w:r w:rsidRPr="290DFF42" w:rsidR="0602ACE4">
              <w:rPr>
                <w:rFonts w:ascii="Century Gothic" w:hAnsi="Century Gothic" w:cstheme="minorBidi"/>
                <w:color w:val="auto"/>
                <w:sz w:val="22"/>
                <w:szCs w:val="22"/>
              </w:rPr>
              <w:t xml:space="preserve"> </w:t>
            </w:r>
            <w:r w:rsidRPr="290DFF42">
              <w:rPr>
                <w:rFonts w:ascii="Century Gothic" w:hAnsi="Century Gothic" w:cstheme="minorBidi"/>
                <w:color w:val="auto"/>
                <w:sz w:val="22"/>
                <w:szCs w:val="22"/>
              </w:rPr>
              <w:t>experience</w:t>
            </w:r>
            <w:r w:rsidRPr="290DFF42" w:rsidR="0602ACE4">
              <w:rPr>
                <w:rFonts w:ascii="Century Gothic" w:hAnsi="Century Gothic" w:cstheme="minorBidi"/>
                <w:color w:val="auto"/>
                <w:sz w:val="22"/>
                <w:szCs w:val="22"/>
              </w:rPr>
              <w:t xml:space="preserve"> </w:t>
            </w:r>
            <w:r w:rsidRPr="290DFF42" w:rsidR="28D4C8A0">
              <w:rPr>
                <w:rFonts w:ascii="Century Gothic" w:hAnsi="Century Gothic" w:cstheme="minorBidi"/>
                <w:color w:val="auto"/>
                <w:sz w:val="22"/>
                <w:szCs w:val="22"/>
              </w:rPr>
              <w:t>required</w:t>
            </w:r>
          </w:p>
          <w:p w:rsidRPr="00691A04" w:rsidR="002D022A" w:rsidP="002D022A" w:rsidRDefault="002928A6" w14:paraId="4B8DE159" w14:textId="06F767EB">
            <w:pPr>
              <w:pStyle w:val="Default"/>
              <w:numPr>
                <w:ilvl w:val="0"/>
                <w:numId w:val="2"/>
              </w:numPr>
              <w:rPr>
                <w:rFonts w:ascii="Century Gothic" w:hAnsi="Century Gothic" w:cstheme="minorHAnsi"/>
                <w:color w:val="auto"/>
                <w:sz w:val="22"/>
              </w:rPr>
            </w:pPr>
            <w:r>
              <w:rPr>
                <w:rFonts w:ascii="Century Gothic" w:hAnsi="Century Gothic" w:cstheme="minorHAnsi"/>
                <w:color w:val="auto"/>
                <w:sz w:val="22"/>
              </w:rPr>
              <w:t>Familiar</w:t>
            </w:r>
            <w:r w:rsidRPr="00691A04" w:rsidR="00715302">
              <w:rPr>
                <w:rFonts w:ascii="Century Gothic" w:hAnsi="Century Gothic" w:cstheme="minorHAnsi"/>
                <w:color w:val="auto"/>
                <w:sz w:val="22"/>
              </w:rPr>
              <w:t xml:space="preserve"> </w:t>
            </w:r>
            <w:r w:rsidRPr="00691A04" w:rsidR="002D022A">
              <w:rPr>
                <w:rFonts w:ascii="Century Gothic" w:hAnsi="Century Gothic" w:cstheme="minorHAnsi"/>
                <w:color w:val="auto"/>
                <w:sz w:val="22"/>
              </w:rPr>
              <w:t>with Adobe Creative Suite (InDesign, Illustrator, Photoshop, Dreamweaver, Fireworks)</w:t>
            </w:r>
            <w:r w:rsidR="00F64400">
              <w:rPr>
                <w:rFonts w:ascii="Century Gothic" w:hAnsi="Century Gothic" w:cstheme="minorHAnsi"/>
                <w:color w:val="auto"/>
                <w:sz w:val="22"/>
              </w:rPr>
              <w:t xml:space="preserve"> </w:t>
            </w:r>
          </w:p>
          <w:p w:rsidRPr="00C92C94" w:rsidR="002D022A" w:rsidP="290DFF42" w:rsidRDefault="072782E7" w14:paraId="1D0AEE13" w14:textId="42F9F3D4">
            <w:pPr>
              <w:pStyle w:val="Default"/>
              <w:numPr>
                <w:ilvl w:val="0"/>
                <w:numId w:val="2"/>
              </w:numPr>
              <w:rPr>
                <w:rFonts w:ascii="Century Gothic" w:hAnsi="Century Gothic" w:cstheme="minorBidi"/>
                <w:color w:val="auto"/>
                <w:sz w:val="22"/>
                <w:szCs w:val="22"/>
              </w:rPr>
            </w:pPr>
            <w:r w:rsidRPr="290DFF42">
              <w:rPr>
                <w:rFonts w:ascii="Century Gothic" w:hAnsi="Century Gothic" w:cstheme="minorBidi"/>
                <w:color w:val="auto"/>
                <w:sz w:val="22"/>
                <w:szCs w:val="22"/>
              </w:rPr>
              <w:t>B</w:t>
            </w:r>
            <w:r w:rsidRPr="290DFF42" w:rsidR="6DAC4435">
              <w:rPr>
                <w:rFonts w:ascii="Century Gothic" w:hAnsi="Century Gothic" w:cstheme="minorBidi"/>
                <w:color w:val="auto"/>
                <w:sz w:val="22"/>
                <w:szCs w:val="22"/>
              </w:rPr>
              <w:t>ackend website design</w:t>
            </w:r>
            <w:r w:rsidRPr="290DFF42" w:rsidR="7F719E37">
              <w:rPr>
                <w:rFonts w:ascii="Century Gothic" w:hAnsi="Century Gothic" w:cstheme="minorBidi"/>
                <w:color w:val="auto"/>
                <w:sz w:val="22"/>
                <w:szCs w:val="22"/>
              </w:rPr>
              <w:t>/maintenance</w:t>
            </w:r>
            <w:r w:rsidRPr="290DFF42" w:rsidR="46CE57AC">
              <w:rPr>
                <w:rFonts w:ascii="Century Gothic" w:hAnsi="Century Gothic" w:cstheme="minorBidi"/>
                <w:color w:val="auto"/>
                <w:sz w:val="22"/>
                <w:szCs w:val="22"/>
              </w:rPr>
              <w:t xml:space="preserve"> </w:t>
            </w:r>
            <w:r w:rsidRPr="290DFF42" w:rsidR="6DAC4435">
              <w:rPr>
                <w:rFonts w:ascii="Century Gothic" w:hAnsi="Century Gothic" w:cstheme="minorBidi"/>
                <w:color w:val="auto"/>
                <w:sz w:val="22"/>
                <w:szCs w:val="22"/>
              </w:rPr>
              <w:t>e</w:t>
            </w:r>
            <w:r w:rsidRPr="290DFF42" w:rsidR="16898843">
              <w:rPr>
                <w:rFonts w:ascii="Century Gothic" w:hAnsi="Century Gothic" w:cstheme="minorBidi"/>
                <w:color w:val="auto"/>
                <w:sz w:val="22"/>
                <w:szCs w:val="22"/>
              </w:rPr>
              <w:t>xperience</w:t>
            </w:r>
            <w:r w:rsidRPr="290DFF42" w:rsidR="0D5063B0">
              <w:rPr>
                <w:rFonts w:ascii="Century Gothic" w:hAnsi="Century Gothic" w:cstheme="minorBidi"/>
                <w:color w:val="auto"/>
                <w:sz w:val="22"/>
                <w:szCs w:val="22"/>
              </w:rPr>
              <w:t>, Zipline</w:t>
            </w:r>
            <w:r w:rsidRPr="290DFF42" w:rsidR="578A7BBF">
              <w:rPr>
                <w:rFonts w:ascii="Century Gothic" w:hAnsi="Century Gothic" w:cstheme="minorBidi"/>
                <w:color w:val="auto"/>
                <w:sz w:val="22"/>
                <w:szCs w:val="22"/>
              </w:rPr>
              <w:t xml:space="preserve"> and Word Press</w:t>
            </w:r>
            <w:r w:rsidRPr="290DFF42" w:rsidR="0D5063B0">
              <w:rPr>
                <w:rFonts w:ascii="Century Gothic" w:hAnsi="Century Gothic" w:cstheme="minorBidi"/>
                <w:color w:val="auto"/>
                <w:sz w:val="22"/>
                <w:szCs w:val="22"/>
              </w:rPr>
              <w:t xml:space="preserve"> experience</w:t>
            </w:r>
          </w:p>
          <w:p w:rsidR="00FA266E" w:rsidP="27BD00CB" w:rsidRDefault="4BA11A22" w14:paraId="2FAAC860" w14:textId="35557552">
            <w:pPr>
              <w:pStyle w:val="Default"/>
              <w:numPr>
                <w:ilvl w:val="0"/>
                <w:numId w:val="2"/>
              </w:numPr>
              <w:rPr>
                <w:rFonts w:ascii="Century Gothic" w:hAnsi="Century Gothic" w:cstheme="minorBidi"/>
                <w:color w:val="auto"/>
                <w:sz w:val="22"/>
                <w:szCs w:val="22"/>
              </w:rPr>
            </w:pPr>
            <w:r w:rsidRPr="27BD00CB">
              <w:rPr>
                <w:rFonts w:ascii="Century Gothic" w:hAnsi="Century Gothic" w:cstheme="minorBidi"/>
                <w:color w:val="auto"/>
                <w:sz w:val="22"/>
                <w:szCs w:val="22"/>
              </w:rPr>
              <w:t>Email marketing (Constant Contact) experienc</w:t>
            </w:r>
            <w:r w:rsidRPr="27BD00CB" w:rsidR="2B1B21B5">
              <w:rPr>
                <w:rFonts w:ascii="Century Gothic" w:hAnsi="Century Gothic" w:cstheme="minorBidi"/>
                <w:color w:val="auto"/>
                <w:sz w:val="22"/>
                <w:szCs w:val="22"/>
              </w:rPr>
              <w:t>e and proficiency</w:t>
            </w:r>
          </w:p>
          <w:p w:rsidRPr="00691A04" w:rsidR="00E70B02" w:rsidP="290DFF42" w:rsidRDefault="56AA1F82" w14:paraId="5B564EC3" w14:textId="6D0DB4B0">
            <w:pPr>
              <w:pStyle w:val="Default"/>
              <w:numPr>
                <w:ilvl w:val="0"/>
                <w:numId w:val="2"/>
              </w:numPr>
              <w:rPr>
                <w:rFonts w:ascii="Century Gothic" w:hAnsi="Century Gothic" w:eastAsia="Century Gothic" w:cstheme="minorBidi"/>
                <w:color w:val="auto"/>
                <w:sz w:val="22"/>
                <w:szCs w:val="22"/>
              </w:rPr>
            </w:pPr>
            <w:r w:rsidRPr="290DFF42">
              <w:rPr>
                <w:rFonts w:ascii="Century Gothic" w:hAnsi="Century Gothic" w:cstheme="minorBidi"/>
                <w:color w:val="auto"/>
                <w:sz w:val="22"/>
                <w:szCs w:val="22"/>
              </w:rPr>
              <w:t xml:space="preserve">Digital &amp; </w:t>
            </w:r>
            <w:r w:rsidRPr="290DFF42" w:rsidR="5AC75CE4">
              <w:rPr>
                <w:rFonts w:ascii="Century Gothic" w:hAnsi="Century Gothic" w:cstheme="minorBidi"/>
                <w:color w:val="auto"/>
                <w:sz w:val="22"/>
                <w:szCs w:val="22"/>
              </w:rPr>
              <w:t>Social Media marketing</w:t>
            </w:r>
            <w:r w:rsidRPr="290DFF42" w:rsidR="256ADB24">
              <w:rPr>
                <w:rFonts w:ascii="Century Gothic" w:hAnsi="Century Gothic" w:cstheme="minorBidi"/>
                <w:color w:val="auto"/>
                <w:sz w:val="22"/>
                <w:szCs w:val="22"/>
              </w:rPr>
              <w:t xml:space="preserve"> experience</w:t>
            </w:r>
            <w:r w:rsidRPr="290DFF42" w:rsidR="5AC75CE4">
              <w:rPr>
                <w:rFonts w:ascii="Century Gothic" w:hAnsi="Century Gothic" w:cstheme="minorBidi"/>
                <w:color w:val="auto"/>
                <w:sz w:val="22"/>
                <w:szCs w:val="22"/>
              </w:rPr>
              <w:t xml:space="preserve"> (Facebook, Twitter, Instagram)</w:t>
            </w:r>
          </w:p>
          <w:p w:rsidRPr="00691A04" w:rsidR="00E70B02" w:rsidP="290DFF42" w:rsidRDefault="4C713ADC" w14:paraId="475C011B" w14:textId="61AC132A">
            <w:pPr>
              <w:pStyle w:val="Default"/>
              <w:numPr>
                <w:ilvl w:val="0"/>
                <w:numId w:val="2"/>
              </w:numPr>
              <w:rPr>
                <w:color w:val="auto"/>
                <w:sz w:val="22"/>
                <w:szCs w:val="22"/>
              </w:rPr>
            </w:pPr>
            <w:r w:rsidRPr="290DFF42">
              <w:rPr>
                <w:rFonts w:ascii="Century Gothic" w:hAnsi="Century Gothic" w:cstheme="minorBidi"/>
                <w:color w:val="auto"/>
                <w:sz w:val="22"/>
                <w:szCs w:val="22"/>
              </w:rPr>
              <w:t xml:space="preserve">Strong </w:t>
            </w:r>
            <w:r w:rsidRPr="290DFF42" w:rsidR="700DDC95">
              <w:rPr>
                <w:rFonts w:ascii="Century Gothic" w:hAnsi="Century Gothic" w:cstheme="minorBidi"/>
                <w:color w:val="auto"/>
                <w:sz w:val="22"/>
                <w:szCs w:val="22"/>
              </w:rPr>
              <w:t>presentation, i</w:t>
            </w:r>
            <w:r w:rsidRPr="290DFF42">
              <w:rPr>
                <w:rFonts w:ascii="Century Gothic" w:hAnsi="Century Gothic" w:cstheme="minorBidi"/>
                <w:color w:val="auto"/>
                <w:sz w:val="22"/>
                <w:szCs w:val="22"/>
              </w:rPr>
              <w:t>nterpersonal</w:t>
            </w:r>
            <w:r w:rsidRPr="290DFF42" w:rsidR="441FF412">
              <w:rPr>
                <w:rFonts w:ascii="Century Gothic" w:hAnsi="Century Gothic" w:cstheme="minorBidi"/>
                <w:color w:val="auto"/>
                <w:sz w:val="22"/>
                <w:szCs w:val="22"/>
              </w:rPr>
              <w:t>,</w:t>
            </w:r>
            <w:r w:rsidRPr="290DFF42" w:rsidR="42B51E7B">
              <w:rPr>
                <w:rFonts w:ascii="Century Gothic" w:hAnsi="Century Gothic" w:cstheme="minorBidi"/>
                <w:color w:val="auto"/>
                <w:sz w:val="22"/>
                <w:szCs w:val="22"/>
              </w:rPr>
              <w:t xml:space="preserve"> </w:t>
            </w:r>
            <w:r w:rsidRPr="290DFF42">
              <w:rPr>
                <w:rFonts w:ascii="Century Gothic" w:hAnsi="Century Gothic" w:cstheme="minorBidi"/>
                <w:color w:val="auto"/>
                <w:sz w:val="22"/>
                <w:szCs w:val="22"/>
              </w:rPr>
              <w:t xml:space="preserve">and verbal </w:t>
            </w:r>
            <w:r w:rsidRPr="290DFF42" w:rsidR="30679816">
              <w:rPr>
                <w:rFonts w:ascii="Century Gothic" w:hAnsi="Century Gothic" w:cstheme="minorBidi"/>
                <w:color w:val="auto"/>
                <w:sz w:val="22"/>
                <w:szCs w:val="22"/>
              </w:rPr>
              <w:t>communication skills</w:t>
            </w:r>
          </w:p>
          <w:p w:rsidR="77077EC3" w:rsidP="290DFF42" w:rsidRDefault="77077EC3" w14:paraId="69CBE9BC" w14:textId="7A11B6EC">
            <w:pPr>
              <w:pStyle w:val="Default"/>
              <w:numPr>
                <w:ilvl w:val="0"/>
                <w:numId w:val="2"/>
              </w:numPr>
              <w:rPr>
                <w:color w:val="auto"/>
                <w:sz w:val="22"/>
                <w:szCs w:val="22"/>
              </w:rPr>
            </w:pPr>
            <w:r w:rsidRPr="290DFF42">
              <w:rPr>
                <w:rFonts w:ascii="Century Gothic" w:hAnsi="Century Gothic" w:cstheme="minorBidi"/>
                <w:color w:val="auto"/>
                <w:sz w:val="22"/>
                <w:szCs w:val="22"/>
              </w:rPr>
              <w:t>Must have strong writing skills critical to creating effective content for all marketing materials, so</w:t>
            </w:r>
            <w:r w:rsidRPr="290DFF42" w:rsidR="26ED696F">
              <w:rPr>
                <w:rFonts w:ascii="Century Gothic" w:hAnsi="Century Gothic" w:cstheme="minorBidi"/>
                <w:color w:val="auto"/>
                <w:sz w:val="22"/>
                <w:szCs w:val="22"/>
              </w:rPr>
              <w:t>cial and digital media channels</w:t>
            </w:r>
          </w:p>
          <w:p w:rsidRPr="00691A04" w:rsidR="00E70B02" w:rsidP="007F4B11" w:rsidRDefault="00E70B02" w14:paraId="2FA3371C" w14:textId="77777777">
            <w:pPr>
              <w:pStyle w:val="Default"/>
              <w:numPr>
                <w:ilvl w:val="0"/>
                <w:numId w:val="2"/>
              </w:numPr>
              <w:rPr>
                <w:rFonts w:ascii="Century Gothic" w:hAnsi="Century Gothic" w:cstheme="minorHAnsi"/>
                <w:color w:val="auto"/>
                <w:sz w:val="22"/>
              </w:rPr>
            </w:pPr>
            <w:r w:rsidRPr="00691A04">
              <w:rPr>
                <w:rFonts w:ascii="Century Gothic" w:hAnsi="Century Gothic" w:cstheme="minorHAnsi"/>
                <w:color w:val="auto"/>
                <w:sz w:val="22"/>
              </w:rPr>
              <w:t xml:space="preserve">Exceptional organizational </w:t>
            </w:r>
            <w:r w:rsidRPr="00691A04" w:rsidR="00CA18E6">
              <w:rPr>
                <w:rFonts w:ascii="Century Gothic" w:hAnsi="Century Gothic" w:cstheme="minorHAnsi"/>
                <w:color w:val="auto"/>
                <w:sz w:val="22"/>
              </w:rPr>
              <w:t>and time</w:t>
            </w:r>
            <w:r w:rsidRPr="00691A04">
              <w:rPr>
                <w:rFonts w:ascii="Century Gothic" w:hAnsi="Century Gothic" w:cstheme="minorHAnsi"/>
                <w:color w:val="auto"/>
                <w:sz w:val="22"/>
              </w:rPr>
              <w:t xml:space="preserve"> management skills; ability to take initiative, manage multiple tasks simultaneously</w:t>
            </w:r>
            <w:r w:rsidRPr="00691A04" w:rsidR="00CA18E6">
              <w:rPr>
                <w:rFonts w:ascii="Century Gothic" w:hAnsi="Century Gothic" w:cstheme="minorHAnsi"/>
                <w:color w:val="auto"/>
                <w:sz w:val="22"/>
              </w:rPr>
              <w:t>, prioritize effectively and meet deadlines</w:t>
            </w:r>
          </w:p>
          <w:p w:rsidRPr="00691A04" w:rsidR="00E70B02" w:rsidP="290DFF42" w:rsidRDefault="30679816" w14:paraId="2385FFE5" w14:textId="77777777">
            <w:pPr>
              <w:pStyle w:val="Default"/>
              <w:numPr>
                <w:ilvl w:val="0"/>
                <w:numId w:val="2"/>
              </w:numPr>
              <w:rPr>
                <w:rFonts w:ascii="Century Gothic" w:hAnsi="Century Gothic" w:cstheme="minorBidi"/>
                <w:color w:val="auto"/>
                <w:sz w:val="22"/>
                <w:szCs w:val="22"/>
              </w:rPr>
            </w:pPr>
            <w:r w:rsidRPr="290DFF42">
              <w:rPr>
                <w:rFonts w:ascii="Century Gothic" w:hAnsi="Century Gothic" w:cstheme="minorBidi"/>
                <w:color w:val="auto"/>
                <w:sz w:val="22"/>
                <w:szCs w:val="22"/>
              </w:rPr>
              <w:t>Ability to work independ</w:t>
            </w:r>
            <w:r w:rsidRPr="290DFF42" w:rsidR="4C713ADC">
              <w:rPr>
                <w:rFonts w:ascii="Century Gothic" w:hAnsi="Century Gothic" w:cstheme="minorBidi"/>
                <w:color w:val="auto"/>
                <w:sz w:val="22"/>
                <w:szCs w:val="22"/>
              </w:rPr>
              <w:t>ently and as a member of a team</w:t>
            </w:r>
          </w:p>
          <w:p w:rsidRPr="00E0647C" w:rsidR="00FA68BF" w:rsidP="290DFF42" w:rsidRDefault="5CCC601C" w14:paraId="0D0D6628" w14:textId="4D3092AE">
            <w:pPr>
              <w:pStyle w:val="Default"/>
              <w:numPr>
                <w:ilvl w:val="0"/>
                <w:numId w:val="2"/>
              </w:numPr>
              <w:rPr>
                <w:rFonts w:ascii="Century Gothic" w:hAnsi="Century Gothic" w:cstheme="minorBidi"/>
                <w:color w:val="auto"/>
                <w:sz w:val="22"/>
                <w:szCs w:val="22"/>
              </w:rPr>
            </w:pPr>
            <w:r w:rsidRPr="290DFF42">
              <w:rPr>
                <w:rFonts w:ascii="Century Gothic" w:hAnsi="Century Gothic" w:cstheme="minorBidi"/>
                <w:color w:val="auto"/>
                <w:sz w:val="22"/>
                <w:szCs w:val="22"/>
              </w:rPr>
              <w:t>Creative, resourceful</w:t>
            </w:r>
            <w:r w:rsidRPr="290DFF42" w:rsidR="6D90A345">
              <w:rPr>
                <w:rFonts w:ascii="Century Gothic" w:hAnsi="Century Gothic" w:cstheme="minorBidi"/>
                <w:color w:val="auto"/>
                <w:sz w:val="22"/>
                <w:szCs w:val="22"/>
              </w:rPr>
              <w:t>, d</w:t>
            </w:r>
            <w:r w:rsidRPr="290DFF42" w:rsidR="4C713ADC">
              <w:rPr>
                <w:rFonts w:ascii="Century Gothic" w:hAnsi="Century Gothic" w:cstheme="minorBidi"/>
                <w:color w:val="auto"/>
                <w:sz w:val="22"/>
                <w:szCs w:val="22"/>
              </w:rPr>
              <w:t>etail oriented</w:t>
            </w:r>
            <w:r w:rsidRPr="290DFF42" w:rsidR="233B3A58">
              <w:rPr>
                <w:rFonts w:ascii="Century Gothic" w:hAnsi="Century Gothic" w:cstheme="minorBidi"/>
                <w:color w:val="auto"/>
                <w:sz w:val="22"/>
                <w:szCs w:val="22"/>
              </w:rPr>
              <w:t>, s</w:t>
            </w:r>
            <w:r w:rsidRPr="290DFF42" w:rsidR="7E0C7D22">
              <w:rPr>
                <w:rFonts w:ascii="Century Gothic" w:hAnsi="Century Gothic" w:cstheme="minorBidi"/>
                <w:color w:val="auto"/>
                <w:sz w:val="22"/>
                <w:szCs w:val="22"/>
              </w:rPr>
              <w:t>elf-</w:t>
            </w:r>
            <w:r w:rsidRPr="290DFF42" w:rsidR="4C713ADC">
              <w:rPr>
                <w:rFonts w:ascii="Century Gothic" w:hAnsi="Century Gothic" w:cstheme="minorBidi"/>
                <w:color w:val="auto"/>
                <w:sz w:val="22"/>
                <w:szCs w:val="22"/>
              </w:rPr>
              <w:t>directed learner</w:t>
            </w:r>
            <w:r w:rsidRPr="290DFF42" w:rsidR="233B3A58">
              <w:rPr>
                <w:rFonts w:ascii="Century Gothic" w:hAnsi="Century Gothic" w:cstheme="minorBidi"/>
                <w:color w:val="auto"/>
                <w:sz w:val="22"/>
                <w:szCs w:val="22"/>
              </w:rPr>
              <w:t xml:space="preserve">, </w:t>
            </w:r>
            <w:r w:rsidRPr="290DFF42" w:rsidR="6D90A345">
              <w:rPr>
                <w:rFonts w:ascii="Century Gothic" w:hAnsi="Century Gothic" w:cstheme="minorBidi"/>
                <w:color w:val="auto"/>
                <w:sz w:val="22"/>
                <w:szCs w:val="22"/>
              </w:rPr>
              <w:t>with a s</w:t>
            </w:r>
            <w:r w:rsidRPr="290DFF42" w:rsidR="6A307825">
              <w:rPr>
                <w:rFonts w:ascii="Century Gothic" w:hAnsi="Century Gothic" w:cstheme="minorBidi"/>
                <w:color w:val="auto"/>
                <w:sz w:val="22"/>
                <w:szCs w:val="22"/>
              </w:rPr>
              <w:t>ense of humor</w:t>
            </w:r>
          </w:p>
          <w:p w:rsidR="5C3120D5" w:rsidP="290DFF42" w:rsidRDefault="5C3120D5" w14:paraId="6AF4F209" w14:textId="6CD763E4">
            <w:pPr>
              <w:pStyle w:val="Default"/>
              <w:numPr>
                <w:ilvl w:val="0"/>
                <w:numId w:val="2"/>
              </w:numPr>
              <w:rPr>
                <w:color w:val="auto"/>
                <w:sz w:val="22"/>
                <w:szCs w:val="22"/>
              </w:rPr>
            </w:pPr>
            <w:r w:rsidRPr="290DFF42">
              <w:rPr>
                <w:rFonts w:ascii="Century Gothic" w:hAnsi="Century Gothic" w:cstheme="minorBidi"/>
                <w:color w:val="auto"/>
                <w:sz w:val="22"/>
                <w:szCs w:val="22"/>
              </w:rPr>
              <w:t xml:space="preserve">Flexibility, adaptability, and open-mindedness to embrace </w:t>
            </w:r>
            <w:r w:rsidRPr="290DFF42" w:rsidR="5EF7AFCF">
              <w:rPr>
                <w:rFonts w:ascii="Century Gothic" w:hAnsi="Century Gothic" w:cstheme="minorBidi"/>
                <w:color w:val="auto"/>
                <w:sz w:val="22"/>
                <w:szCs w:val="22"/>
              </w:rPr>
              <w:t>innovative ideas</w:t>
            </w:r>
          </w:p>
          <w:p w:rsidR="5EF7AFCF" w:rsidP="290DFF42" w:rsidRDefault="5EF7AFCF" w14:paraId="1DF96B65" w14:textId="42B98532">
            <w:pPr>
              <w:pStyle w:val="Default"/>
              <w:numPr>
                <w:ilvl w:val="0"/>
                <w:numId w:val="2"/>
              </w:numPr>
              <w:rPr>
                <w:color w:val="000000" w:themeColor="text1"/>
                <w:sz w:val="22"/>
                <w:szCs w:val="22"/>
              </w:rPr>
            </w:pPr>
            <w:r w:rsidRPr="290DFF42">
              <w:rPr>
                <w:rFonts w:ascii="Century Gothic" w:hAnsi="Century Gothic" w:cstheme="minorBidi"/>
                <w:color w:val="auto"/>
                <w:sz w:val="22"/>
                <w:szCs w:val="22"/>
              </w:rPr>
              <w:t>Energetic and responsive to promote awareness of the Foundation through social &amp; digital media</w:t>
            </w:r>
          </w:p>
          <w:p w:rsidRPr="00691A04" w:rsidR="007F4B11" w:rsidP="007F4B11" w:rsidRDefault="007F4B11" w14:paraId="41C781F5" w14:textId="77777777">
            <w:pPr>
              <w:pStyle w:val="Default"/>
              <w:rPr>
                <w:rFonts w:ascii="Century Gothic" w:hAnsi="Century Gothic" w:cstheme="minorHAnsi"/>
                <w:color w:val="auto"/>
                <w:sz w:val="22"/>
              </w:rPr>
            </w:pPr>
          </w:p>
        </w:tc>
        <w:tc>
          <w:tcPr>
            <w:tcW w:w="4319" w:type="dxa"/>
            <w:gridSpan w:val="2"/>
          </w:tcPr>
          <w:p w:rsidRPr="00691A04" w:rsidR="007F4B11" w:rsidP="007F4B11" w:rsidRDefault="007F4B11" w14:paraId="1DD16E85" w14:textId="77777777">
            <w:pPr>
              <w:ind w:left="3241"/>
              <w:rPr>
                <w:rFonts w:ascii="Century Gothic" w:hAnsi="Century Gothic" w:cstheme="minorHAnsi"/>
                <w:sz w:val="22"/>
                <w:szCs w:val="24"/>
              </w:rPr>
            </w:pPr>
          </w:p>
        </w:tc>
      </w:tr>
      <w:tr w:rsidRPr="00691A04" w:rsidR="00691A04" w:rsidTr="0CF770F2" w14:paraId="1490EC6F" w14:textId="77777777">
        <w:trPr>
          <w:trHeight w:val="228"/>
        </w:trPr>
        <w:tc>
          <w:tcPr>
            <w:tcW w:w="288" w:type="dxa"/>
          </w:tcPr>
          <w:p w:rsidRPr="00691A04" w:rsidR="00805477" w:rsidP="007F4B11" w:rsidRDefault="00805477" w14:paraId="69FDFC7B" w14:textId="77777777">
            <w:pPr>
              <w:pStyle w:val="Default"/>
              <w:rPr>
                <w:rFonts w:ascii="Century Gothic" w:hAnsi="Century Gothic" w:cstheme="minorHAnsi"/>
                <w:color w:val="auto"/>
                <w:sz w:val="22"/>
              </w:rPr>
            </w:pPr>
          </w:p>
        </w:tc>
        <w:tc>
          <w:tcPr>
            <w:tcW w:w="9882" w:type="dxa"/>
          </w:tcPr>
          <w:p w:rsidRPr="00691A04" w:rsidR="00805477" w:rsidP="32B0106E" w:rsidRDefault="31B6480B" w14:paraId="36004667" w14:textId="2984D931">
            <w:pPr>
              <w:rPr>
                <w:rFonts w:ascii="Century Gothic" w:hAnsi="Century Gothic" w:eastAsia="Century Gothic" w:cs="Century Gothic"/>
                <w:color w:val="000000" w:themeColor="text1"/>
                <w:sz w:val="22"/>
                <w:szCs w:val="22"/>
              </w:rPr>
            </w:pPr>
            <w:r w:rsidRPr="290DFF42">
              <w:rPr>
                <w:rFonts w:ascii="Century Gothic" w:hAnsi="Century Gothic" w:eastAsia="Century Gothic" w:cs="Century Gothic"/>
                <w:color w:val="000000" w:themeColor="text1"/>
                <w:sz w:val="22"/>
                <w:szCs w:val="22"/>
              </w:rPr>
              <w:t xml:space="preserve">The Foundation is committed to the policy of equal opportunity in employment. It is our policy to recruit and employ qualified persons </w:t>
            </w:r>
            <w:r w:rsidRPr="290DFF42" w:rsidR="213DB491">
              <w:rPr>
                <w:rFonts w:ascii="Century Gothic" w:hAnsi="Century Gothic" w:eastAsia="Century Gothic" w:cs="Century Gothic"/>
                <w:color w:val="000000" w:themeColor="text1"/>
                <w:sz w:val="22"/>
                <w:szCs w:val="22"/>
              </w:rPr>
              <w:t>based on</w:t>
            </w:r>
            <w:r w:rsidRPr="290DFF42">
              <w:rPr>
                <w:rFonts w:ascii="Century Gothic" w:hAnsi="Century Gothic" w:eastAsia="Century Gothic" w:cs="Century Gothic"/>
                <w:color w:val="000000" w:themeColor="text1"/>
                <w:sz w:val="22"/>
                <w:szCs w:val="22"/>
              </w:rPr>
              <w:t xml:space="preserve"> merit without regard to race, color, religion, national origin, sex, age, ancestry, marital status, sexual orientation, disability, military or veteran status, or any other protected class as set forth under applicable state and federal civil rights laws. Employment decisions will be based on the individual’s qualifications to perform the job. This policy of nondiscrimination applies to employment, training, compensation, promotion, transfer, social and recreational programs, and all other conditions of employment.</w:t>
            </w:r>
          </w:p>
          <w:p w:rsidRPr="00691A04" w:rsidR="00805477" w:rsidP="32B0106E" w:rsidRDefault="00805477" w14:paraId="76E9905A" w14:textId="4CFDCD71">
            <w:pPr>
              <w:rPr>
                <w:rFonts w:ascii="Century Gothic" w:hAnsi="Century Gothic" w:eastAsia="Century Gothic" w:cs="Century Gothic"/>
                <w:color w:val="000000" w:themeColor="text1"/>
                <w:sz w:val="22"/>
                <w:szCs w:val="22"/>
              </w:rPr>
            </w:pPr>
          </w:p>
          <w:p w:rsidRPr="00691A04" w:rsidR="00805477" w:rsidP="32B0106E" w:rsidRDefault="7290D4FE" w14:paraId="2510C958" w14:textId="24719CFD">
            <w:pPr>
              <w:rPr>
                <w:rFonts w:ascii="Century Gothic" w:hAnsi="Century Gothic" w:eastAsia="Century Gothic" w:cs="Century Gothic"/>
                <w:color w:val="000000" w:themeColor="text1"/>
                <w:sz w:val="22"/>
                <w:szCs w:val="22"/>
              </w:rPr>
            </w:pPr>
            <w:r w:rsidRPr="32B0106E">
              <w:rPr>
                <w:rFonts w:ascii="Century Gothic" w:hAnsi="Century Gothic" w:eastAsia="Century Gothic" w:cs="Century Gothic"/>
                <w:color w:val="000000" w:themeColor="text1"/>
                <w:sz w:val="22"/>
                <w:szCs w:val="22"/>
              </w:rPr>
              <w:t>It is the policy of the Foundation to adhere to the following:</w:t>
            </w:r>
          </w:p>
          <w:p w:rsidRPr="00691A04" w:rsidR="00805477" w:rsidP="32B0106E" w:rsidRDefault="7290D4FE" w14:paraId="20214F49" w14:textId="6F91E2E0">
            <w:pPr>
              <w:pStyle w:val="ListParagraph"/>
              <w:numPr>
                <w:ilvl w:val="0"/>
                <w:numId w:val="1"/>
              </w:numPr>
              <w:rPr>
                <w:rFonts w:ascii="Century Gothic" w:hAnsi="Century Gothic" w:eastAsia="Century Gothic" w:cs="Century Gothic"/>
                <w:color w:val="000000" w:themeColor="text1"/>
                <w:sz w:val="22"/>
                <w:szCs w:val="22"/>
              </w:rPr>
            </w:pPr>
            <w:r w:rsidRPr="32B0106E">
              <w:rPr>
                <w:rFonts w:ascii="Century Gothic" w:hAnsi="Century Gothic" w:eastAsia="Century Gothic" w:cs="Century Gothic"/>
                <w:color w:val="000000" w:themeColor="text1"/>
                <w:sz w:val="22"/>
                <w:szCs w:val="22"/>
              </w:rPr>
              <w:t>Follow personnel procedures that will ensure equal opportunity for all people without regard to race, color, religion, national origin, sex, age, ancestry, marital status, sexual orientation, disability, military or veteran status, or any other protected class.</w:t>
            </w:r>
          </w:p>
          <w:p w:rsidRPr="00691A04" w:rsidR="00805477" w:rsidP="32B0106E" w:rsidRDefault="7290D4FE" w14:paraId="66397FF6" w14:textId="2A843668">
            <w:pPr>
              <w:pStyle w:val="ListParagraph"/>
              <w:numPr>
                <w:ilvl w:val="0"/>
                <w:numId w:val="1"/>
              </w:numPr>
              <w:rPr>
                <w:rFonts w:ascii="Century Gothic" w:hAnsi="Century Gothic" w:eastAsia="Century Gothic" w:cs="Century Gothic"/>
                <w:color w:val="000000" w:themeColor="text1"/>
                <w:sz w:val="22"/>
                <w:szCs w:val="22"/>
              </w:rPr>
            </w:pPr>
            <w:r w:rsidRPr="0154BC7C">
              <w:rPr>
                <w:rFonts w:ascii="Century Gothic" w:hAnsi="Century Gothic" w:eastAsia="Century Gothic" w:cs="Century Gothic"/>
                <w:color w:val="000000" w:themeColor="text1"/>
                <w:sz w:val="22"/>
                <w:szCs w:val="22"/>
              </w:rPr>
              <w:t xml:space="preserve">Make reasonable </w:t>
            </w:r>
            <w:r w:rsidRPr="0154BC7C" w:rsidR="7D1E6C59">
              <w:rPr>
                <w:rFonts w:ascii="Century Gothic" w:hAnsi="Century Gothic" w:eastAsia="Century Gothic" w:cs="Century Gothic"/>
                <w:color w:val="000000" w:themeColor="text1"/>
                <w:sz w:val="22"/>
                <w:szCs w:val="22"/>
              </w:rPr>
              <w:t>accommodation</w:t>
            </w:r>
            <w:r w:rsidRPr="0154BC7C">
              <w:rPr>
                <w:rFonts w:ascii="Century Gothic" w:hAnsi="Century Gothic" w:eastAsia="Century Gothic" w:cs="Century Gothic"/>
                <w:color w:val="000000" w:themeColor="text1"/>
                <w:sz w:val="22"/>
                <w:szCs w:val="22"/>
              </w:rPr>
              <w:t xml:space="preserve"> wherever necessary for all employees or applicants with disabilities, provided that the individual is otherwise qualified to perform the major functions of the job.</w:t>
            </w:r>
          </w:p>
          <w:p w:rsidRPr="00691A04" w:rsidR="00805477" w:rsidP="32B0106E" w:rsidRDefault="7290D4FE" w14:paraId="4D9B1EA2" w14:textId="7C463923">
            <w:pPr>
              <w:pStyle w:val="ListParagraph"/>
              <w:numPr>
                <w:ilvl w:val="0"/>
                <w:numId w:val="1"/>
              </w:numPr>
              <w:rPr>
                <w:rFonts w:ascii="Century Gothic" w:hAnsi="Century Gothic" w:eastAsia="Century Gothic" w:cs="Century Gothic"/>
                <w:color w:val="000000" w:themeColor="text1"/>
                <w:sz w:val="22"/>
                <w:szCs w:val="22"/>
              </w:rPr>
            </w:pPr>
            <w:r w:rsidRPr="32B0106E">
              <w:rPr>
                <w:rFonts w:ascii="Century Gothic" w:hAnsi="Century Gothic" w:eastAsia="Century Gothic" w:cs="Century Gothic"/>
                <w:color w:val="000000" w:themeColor="text1"/>
                <w:sz w:val="22"/>
                <w:szCs w:val="22"/>
              </w:rPr>
              <w:t>Thoroughly investigate instances of alleged discrimination and take corrective action if warranted.</w:t>
            </w:r>
          </w:p>
          <w:p w:rsidRPr="00691A04" w:rsidR="00805477" w:rsidP="290DFF42" w:rsidRDefault="00805477" w14:paraId="5E28765C" w14:textId="48089679">
            <w:pPr>
              <w:rPr>
                <w:rFonts w:ascii="Century Gothic" w:hAnsi="Century Gothic" w:eastAsia="Century Gothic" w:cs="Century Gothic"/>
                <w:color w:val="000000" w:themeColor="text1"/>
                <w:sz w:val="22"/>
                <w:szCs w:val="22"/>
              </w:rPr>
            </w:pPr>
          </w:p>
        </w:tc>
        <w:tc>
          <w:tcPr>
            <w:tcW w:w="2159" w:type="dxa"/>
          </w:tcPr>
          <w:p w:rsidRPr="00691A04" w:rsidR="00805477" w:rsidRDefault="00805477" w14:paraId="5151A021" w14:textId="77777777">
            <w:pPr>
              <w:pStyle w:val="Default"/>
              <w:rPr>
                <w:rFonts w:ascii="Century Gothic" w:hAnsi="Century Gothic" w:cstheme="minorHAnsi"/>
                <w:color w:val="auto"/>
                <w:sz w:val="22"/>
              </w:rPr>
            </w:pPr>
          </w:p>
        </w:tc>
        <w:tc>
          <w:tcPr>
            <w:tcW w:w="2160" w:type="dxa"/>
          </w:tcPr>
          <w:p w:rsidRPr="00691A04" w:rsidR="00805477" w:rsidRDefault="00805477" w14:paraId="437903BB" w14:textId="77777777">
            <w:pPr>
              <w:pStyle w:val="Default"/>
              <w:rPr>
                <w:rFonts w:ascii="Century Gothic" w:hAnsi="Century Gothic" w:cstheme="minorHAnsi"/>
                <w:color w:val="auto"/>
                <w:sz w:val="22"/>
              </w:rPr>
            </w:pPr>
          </w:p>
        </w:tc>
      </w:tr>
      <w:tr w:rsidRPr="00691A04" w:rsidR="00691A04" w:rsidTr="0CF770F2" w14:paraId="563DC138" w14:textId="77777777">
        <w:trPr>
          <w:trHeight w:val="1017"/>
        </w:trPr>
        <w:tc>
          <w:tcPr>
            <w:tcW w:w="288" w:type="dxa"/>
          </w:tcPr>
          <w:p w:rsidRPr="00691A04" w:rsidR="00805477" w:rsidP="007F4B11" w:rsidRDefault="00805477" w14:paraId="16CB2D74" w14:textId="77777777">
            <w:pPr>
              <w:pStyle w:val="Default"/>
              <w:jc w:val="both"/>
              <w:rPr>
                <w:rFonts w:ascii="Century Gothic" w:hAnsi="Century Gothic" w:cstheme="minorHAnsi"/>
                <w:color w:val="auto"/>
                <w:sz w:val="22"/>
              </w:rPr>
            </w:pPr>
          </w:p>
        </w:tc>
        <w:tc>
          <w:tcPr>
            <w:tcW w:w="9882" w:type="dxa"/>
          </w:tcPr>
          <w:p w:rsidRPr="00914845" w:rsidR="00914845" w:rsidP="32B0106E" w:rsidRDefault="7E0C7D22" w14:paraId="0B9B676D" w14:textId="19D14D8E">
            <w:pPr>
              <w:pStyle w:val="Default"/>
            </w:pPr>
            <w:r w:rsidRPr="290DFF42">
              <w:rPr>
                <w:rFonts w:ascii="Century Gothic" w:hAnsi="Century Gothic" w:cstheme="minorBidi"/>
                <w:color w:val="auto"/>
                <w:sz w:val="22"/>
                <w:szCs w:val="22"/>
              </w:rPr>
              <w:t>The Issaquah Schools Foundation is an equal opportunity employer, dedicated to building a workforce that reflects the diversity of the communities it serves.</w:t>
            </w:r>
          </w:p>
        </w:tc>
        <w:tc>
          <w:tcPr>
            <w:tcW w:w="2159" w:type="dxa"/>
          </w:tcPr>
          <w:p w:rsidRPr="00691A04" w:rsidR="00805477" w:rsidP="007F4B11" w:rsidRDefault="00805477" w14:paraId="63DB817C" w14:textId="77777777">
            <w:pPr>
              <w:pStyle w:val="Default"/>
              <w:jc w:val="both"/>
              <w:rPr>
                <w:rFonts w:ascii="Century Gothic" w:hAnsi="Century Gothic" w:cstheme="minorHAnsi"/>
                <w:color w:val="auto"/>
                <w:sz w:val="22"/>
              </w:rPr>
            </w:pPr>
          </w:p>
        </w:tc>
        <w:tc>
          <w:tcPr>
            <w:tcW w:w="2160" w:type="dxa"/>
          </w:tcPr>
          <w:p w:rsidRPr="00691A04" w:rsidR="00805477" w:rsidP="007F4B11" w:rsidRDefault="00805477" w14:paraId="7703576C" w14:textId="77777777">
            <w:pPr>
              <w:pStyle w:val="Default"/>
              <w:jc w:val="both"/>
              <w:rPr>
                <w:rFonts w:ascii="Century Gothic" w:hAnsi="Century Gothic" w:cstheme="minorHAnsi"/>
                <w:color w:val="auto"/>
                <w:sz w:val="22"/>
              </w:rPr>
            </w:pPr>
          </w:p>
        </w:tc>
      </w:tr>
    </w:tbl>
    <w:p w:rsidR="00742B66" w:rsidRDefault="00742B66" w14:paraId="32A36C56" w14:textId="77777777"/>
    <w:sectPr w:rsidR="00742B66" w:rsidSect="00846006">
      <w:headerReference w:type="default" r:id="rId11"/>
      <w:footerReference w:type="default" r:id="rId12"/>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2B66" w:rsidRDefault="00742B66" w14:paraId="4802CFC6" w14:textId="77777777">
      <w:r>
        <w:separator/>
      </w:r>
    </w:p>
  </w:endnote>
  <w:endnote w:type="continuationSeparator" w:id="0">
    <w:p w:rsidR="00742B66" w:rsidRDefault="00742B66" w14:paraId="5884822D" w14:textId="77777777">
      <w:r>
        <w:continuationSeparator/>
      </w:r>
    </w:p>
  </w:endnote>
  <w:endnote w:type="continuationNotice" w:id="1">
    <w:p w:rsidR="00742B66" w:rsidRDefault="00742B66" w14:paraId="2C9263E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Courier New"/>
    <w:charset w:val="00"/>
    <w:family w:val="auto"/>
    <w:pitch w:val="variable"/>
    <w:sig w:usb0="00000003" w:usb1="00000000" w:usb2="00000000" w:usb3="00000000" w:csb0="00000001" w:csb1="00000000"/>
  </w:font>
  <w:font w:name="Century Gothic">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A68BF" w:rsidRDefault="00FA68BF" w14:paraId="37A9D6B7" w14:textId="1B3B1A00">
    <w:pPr>
      <w:pStyle w:val="Footer"/>
    </w:pPr>
    <w:r>
      <w:fldChar w:fldCharType="begin"/>
    </w:r>
    <w:r>
      <w:instrText xml:space="preserve"> DATE \@ "M/d/yyyy" </w:instrText>
    </w:r>
    <w:r>
      <w:fldChar w:fldCharType="separate"/>
    </w:r>
    <w:r>
      <w:fldChar w:fldCharType="end"/>
    </w:r>
    <w:r>
      <w:rPr>
        <w:rStyle w:val="PageNumber"/>
      </w:rPr>
      <w:tab/>
    </w:r>
    <w:r>
      <w:rPr>
        <w:rStyle w:val="PageNumber"/>
      </w:rPr>
      <w:tab/>
    </w: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442F0A">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2B66" w:rsidRDefault="00742B66" w14:paraId="23026535" w14:textId="77777777">
      <w:r>
        <w:separator/>
      </w:r>
    </w:p>
  </w:footnote>
  <w:footnote w:type="continuationSeparator" w:id="0">
    <w:p w:rsidR="00742B66" w:rsidRDefault="00742B66" w14:paraId="1F19711B" w14:textId="77777777">
      <w:r>
        <w:continuationSeparator/>
      </w:r>
    </w:p>
  </w:footnote>
  <w:footnote w:type="continuationNotice" w:id="1">
    <w:p w:rsidR="00742B66" w:rsidRDefault="00742B66" w14:paraId="73492C0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A68BF" w:rsidP="00D25F1D" w:rsidRDefault="4BC3F5FD" w14:paraId="0CA939B2" w14:textId="419600BA">
    <w:pPr>
      <w:pStyle w:val="Header"/>
      <w:jc w:val="center"/>
    </w:pPr>
    <w:r>
      <w:rPr>
        <w:noProof/>
      </w:rPr>
      <w:drawing>
        <wp:inline distT="0" distB="0" distL="0" distR="0" wp14:anchorId="0B34C80B" wp14:editId="509842E0">
          <wp:extent cx="1600200" cy="67928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600200" cy="679283"/>
                  </a:xfrm>
                  <a:prstGeom prst="rect">
                    <a:avLst/>
                  </a:prstGeom>
                </pic:spPr>
              </pic:pic>
            </a:graphicData>
          </a:graphic>
        </wp:inline>
      </w:drawing>
    </w:r>
  </w:p>
  <w:p w:rsidR="00846006" w:rsidP="00D25F1D" w:rsidRDefault="00846006" w14:paraId="32A6AF25" w14:textId="77777777">
    <w:pPr>
      <w:pStyle w:val="Header"/>
      <w:jc w:val="center"/>
    </w:pPr>
  </w:p>
</w:hdr>
</file>

<file path=word/intelligence2.xml><?xml version="1.0" encoding="utf-8"?>
<int2:intelligence xmlns:int2="http://schemas.microsoft.com/office/intelligence/2020/intelligence" xmlns:oel="http://schemas.microsoft.com/office/2019/extlst">
  <int2:observations>
    <int2:textHash int2:hashCode="X+T/RLmgqiy6lO" int2:id="7DzIxPnH">
      <int2:state int2:value="Rejected" int2:type="AugLoop_Text_Critique"/>
    </int2:textHash>
    <int2:textHash int2:hashCode="RoHRJMxsS3O6q/" int2:id="kjyCFBE9">
      <int2:state int2:value="Rejected" int2:type="AugLoop_Text_Critique"/>
    </int2:textHash>
    <int2:textHash int2:hashCode="CCdDB6R3IQFXhW" int2:id="v13mdWO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ADF"/>
    <w:multiLevelType w:val="hybridMultilevel"/>
    <w:tmpl w:val="8E34C7A8"/>
    <w:lvl w:ilvl="0" w:tplc="52FAAF24">
      <w:start w:val="1"/>
      <w:numFmt w:val="bullet"/>
      <w:lvlText w:val=""/>
      <w:lvlJc w:val="left"/>
      <w:pPr>
        <w:tabs>
          <w:tab w:val="num" w:pos="432"/>
        </w:tabs>
        <w:ind w:left="432" w:hanging="216"/>
      </w:pPr>
      <w:rPr>
        <w:rFonts w:hint="default" w:ascii="Symbol" w:hAnsi="Symbol"/>
      </w:rPr>
    </w:lvl>
    <w:lvl w:ilvl="1" w:tplc="04090003">
      <w:start w:val="1"/>
      <w:numFmt w:val="bullet"/>
      <w:lvlText w:val="o"/>
      <w:lvlJc w:val="left"/>
      <w:pPr>
        <w:tabs>
          <w:tab w:val="num" w:pos="1296"/>
        </w:tabs>
        <w:ind w:left="1296" w:hanging="360"/>
      </w:pPr>
      <w:rPr>
        <w:rFonts w:hint="default" w:ascii="Courier New" w:hAnsi="Courier New" w:cs="Courier New"/>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2A1B08F1"/>
    <w:multiLevelType w:val="hybridMultilevel"/>
    <w:tmpl w:val="965CAABA"/>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Arial"/>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36C31CE9"/>
    <w:multiLevelType w:val="hybridMultilevel"/>
    <w:tmpl w:val="E9EA7D0E"/>
    <w:lvl w:ilvl="0" w:tplc="0409000F">
      <w:start w:val="1"/>
      <w:numFmt w:val="decimal"/>
      <w:lvlText w:val="%1."/>
      <w:lvlJc w:val="left"/>
      <w:pPr>
        <w:tabs>
          <w:tab w:val="num" w:pos="630"/>
        </w:tabs>
        <w:ind w:left="630" w:hanging="360"/>
      </w:pPr>
      <w:rPr>
        <w:rFonts w:hint="default"/>
      </w:rPr>
    </w:lvl>
    <w:lvl w:ilvl="1" w:tplc="591E70E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D703E78"/>
    <w:multiLevelType w:val="hybridMultilevel"/>
    <w:tmpl w:val="64D22D66"/>
    <w:lvl w:ilvl="0" w:tplc="3056A806">
      <w:start w:val="1"/>
      <w:numFmt w:val="bullet"/>
      <w:lvlText w:val=""/>
      <w:lvlJc w:val="left"/>
      <w:pPr>
        <w:ind w:left="720" w:hanging="360"/>
      </w:pPr>
      <w:rPr>
        <w:rFonts w:hint="default" w:ascii="Symbol" w:hAnsi="Symbol"/>
      </w:rPr>
    </w:lvl>
    <w:lvl w:ilvl="1" w:tplc="79B4645E">
      <w:start w:val="1"/>
      <w:numFmt w:val="bullet"/>
      <w:lvlText w:val="o"/>
      <w:lvlJc w:val="left"/>
      <w:pPr>
        <w:ind w:left="1440" w:hanging="360"/>
      </w:pPr>
      <w:rPr>
        <w:rFonts w:hint="default" w:ascii="Courier New" w:hAnsi="Courier New"/>
      </w:rPr>
    </w:lvl>
    <w:lvl w:ilvl="2" w:tplc="BE68241A">
      <w:start w:val="1"/>
      <w:numFmt w:val="bullet"/>
      <w:lvlText w:val=""/>
      <w:lvlJc w:val="left"/>
      <w:pPr>
        <w:ind w:left="2160" w:hanging="360"/>
      </w:pPr>
      <w:rPr>
        <w:rFonts w:hint="default" w:ascii="Wingdings" w:hAnsi="Wingdings"/>
      </w:rPr>
    </w:lvl>
    <w:lvl w:ilvl="3" w:tplc="4FDE84E6">
      <w:start w:val="1"/>
      <w:numFmt w:val="bullet"/>
      <w:lvlText w:val=""/>
      <w:lvlJc w:val="left"/>
      <w:pPr>
        <w:ind w:left="2880" w:hanging="360"/>
      </w:pPr>
      <w:rPr>
        <w:rFonts w:hint="default" w:ascii="Symbol" w:hAnsi="Symbol"/>
      </w:rPr>
    </w:lvl>
    <w:lvl w:ilvl="4" w:tplc="EB46A0C2">
      <w:start w:val="1"/>
      <w:numFmt w:val="bullet"/>
      <w:lvlText w:val="o"/>
      <w:lvlJc w:val="left"/>
      <w:pPr>
        <w:ind w:left="3600" w:hanging="360"/>
      </w:pPr>
      <w:rPr>
        <w:rFonts w:hint="default" w:ascii="Courier New" w:hAnsi="Courier New"/>
      </w:rPr>
    </w:lvl>
    <w:lvl w:ilvl="5" w:tplc="AA82E734">
      <w:start w:val="1"/>
      <w:numFmt w:val="bullet"/>
      <w:lvlText w:val=""/>
      <w:lvlJc w:val="left"/>
      <w:pPr>
        <w:ind w:left="4320" w:hanging="360"/>
      </w:pPr>
      <w:rPr>
        <w:rFonts w:hint="default" w:ascii="Wingdings" w:hAnsi="Wingdings"/>
      </w:rPr>
    </w:lvl>
    <w:lvl w:ilvl="6" w:tplc="5226FCDE">
      <w:start w:val="1"/>
      <w:numFmt w:val="bullet"/>
      <w:lvlText w:val=""/>
      <w:lvlJc w:val="left"/>
      <w:pPr>
        <w:ind w:left="5040" w:hanging="360"/>
      </w:pPr>
      <w:rPr>
        <w:rFonts w:hint="default" w:ascii="Symbol" w:hAnsi="Symbol"/>
      </w:rPr>
    </w:lvl>
    <w:lvl w:ilvl="7" w:tplc="7E948928">
      <w:start w:val="1"/>
      <w:numFmt w:val="bullet"/>
      <w:lvlText w:val="o"/>
      <w:lvlJc w:val="left"/>
      <w:pPr>
        <w:ind w:left="5760" w:hanging="360"/>
      </w:pPr>
      <w:rPr>
        <w:rFonts w:hint="default" w:ascii="Courier New" w:hAnsi="Courier New"/>
      </w:rPr>
    </w:lvl>
    <w:lvl w:ilvl="8" w:tplc="4880CFA0">
      <w:start w:val="1"/>
      <w:numFmt w:val="bullet"/>
      <w:lvlText w:val=""/>
      <w:lvlJc w:val="left"/>
      <w:pPr>
        <w:ind w:left="6480" w:hanging="360"/>
      </w:pPr>
      <w:rPr>
        <w:rFonts w:hint="default" w:ascii="Wingdings" w:hAnsi="Wingdings"/>
      </w:rPr>
    </w:lvl>
  </w:abstractNum>
  <w:abstractNum w:abstractNumId="4" w15:restartNumberingAfterBreak="0">
    <w:nsid w:val="70A0051A"/>
    <w:multiLevelType w:val="hybridMultilevel"/>
    <w:tmpl w:val="B8BEED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4"/>
  </w:num>
  <w:num w:numId="4">
    <w:abstractNumId w:val="2"/>
  </w:num>
  <w:num w:numId="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633"/>
    <w:rsid w:val="00021F7D"/>
    <w:rsid w:val="00027B8E"/>
    <w:rsid w:val="00055D0D"/>
    <w:rsid w:val="000642CD"/>
    <w:rsid w:val="00071940"/>
    <w:rsid w:val="000B25C1"/>
    <w:rsid w:val="000D71E8"/>
    <w:rsid w:val="000E1DAC"/>
    <w:rsid w:val="00112039"/>
    <w:rsid w:val="00126441"/>
    <w:rsid w:val="00133445"/>
    <w:rsid w:val="00145A9E"/>
    <w:rsid w:val="0015797D"/>
    <w:rsid w:val="00161BF7"/>
    <w:rsid w:val="001645FB"/>
    <w:rsid w:val="0018297B"/>
    <w:rsid w:val="00194227"/>
    <w:rsid w:val="001A021D"/>
    <w:rsid w:val="001A3A9B"/>
    <w:rsid w:val="001D6865"/>
    <w:rsid w:val="001F1888"/>
    <w:rsid w:val="00203B90"/>
    <w:rsid w:val="0024552A"/>
    <w:rsid w:val="002479C4"/>
    <w:rsid w:val="002542E6"/>
    <w:rsid w:val="00257223"/>
    <w:rsid w:val="002627FD"/>
    <w:rsid w:val="00274524"/>
    <w:rsid w:val="002842E0"/>
    <w:rsid w:val="002928A6"/>
    <w:rsid w:val="002A2C80"/>
    <w:rsid w:val="002A4A23"/>
    <w:rsid w:val="002A7E7B"/>
    <w:rsid w:val="002B1633"/>
    <w:rsid w:val="002B3BF6"/>
    <w:rsid w:val="002B57C5"/>
    <w:rsid w:val="002D022A"/>
    <w:rsid w:val="002D1AC0"/>
    <w:rsid w:val="003022D4"/>
    <w:rsid w:val="00321018"/>
    <w:rsid w:val="00322EF0"/>
    <w:rsid w:val="00354779"/>
    <w:rsid w:val="0036199A"/>
    <w:rsid w:val="00362DE6"/>
    <w:rsid w:val="00365750"/>
    <w:rsid w:val="00380B42"/>
    <w:rsid w:val="003875F1"/>
    <w:rsid w:val="00394076"/>
    <w:rsid w:val="003D0E6D"/>
    <w:rsid w:val="003E00BB"/>
    <w:rsid w:val="003E0D65"/>
    <w:rsid w:val="003F1C50"/>
    <w:rsid w:val="00400A8B"/>
    <w:rsid w:val="00425CD8"/>
    <w:rsid w:val="00442F0A"/>
    <w:rsid w:val="00455C6B"/>
    <w:rsid w:val="004725B2"/>
    <w:rsid w:val="0047730B"/>
    <w:rsid w:val="004C6C25"/>
    <w:rsid w:val="004D1D94"/>
    <w:rsid w:val="00501CC5"/>
    <w:rsid w:val="00514B8D"/>
    <w:rsid w:val="00521266"/>
    <w:rsid w:val="00530EDC"/>
    <w:rsid w:val="005337D0"/>
    <w:rsid w:val="0054438B"/>
    <w:rsid w:val="00594031"/>
    <w:rsid w:val="005A4307"/>
    <w:rsid w:val="005C3E04"/>
    <w:rsid w:val="005C56CE"/>
    <w:rsid w:val="005D3E8A"/>
    <w:rsid w:val="005D574A"/>
    <w:rsid w:val="00612A53"/>
    <w:rsid w:val="006148DB"/>
    <w:rsid w:val="00627B74"/>
    <w:rsid w:val="006309AF"/>
    <w:rsid w:val="006408FE"/>
    <w:rsid w:val="00670C11"/>
    <w:rsid w:val="00691A04"/>
    <w:rsid w:val="00692C79"/>
    <w:rsid w:val="00695176"/>
    <w:rsid w:val="00695A97"/>
    <w:rsid w:val="006A0A2C"/>
    <w:rsid w:val="006A30EE"/>
    <w:rsid w:val="006A51A6"/>
    <w:rsid w:val="006A7CAC"/>
    <w:rsid w:val="006B1768"/>
    <w:rsid w:val="006C72D9"/>
    <w:rsid w:val="006D6D7B"/>
    <w:rsid w:val="006F4F41"/>
    <w:rsid w:val="00702B46"/>
    <w:rsid w:val="00711DAD"/>
    <w:rsid w:val="00712F39"/>
    <w:rsid w:val="00715302"/>
    <w:rsid w:val="007233E9"/>
    <w:rsid w:val="00731C48"/>
    <w:rsid w:val="00742B66"/>
    <w:rsid w:val="00782501"/>
    <w:rsid w:val="007971B2"/>
    <w:rsid w:val="007A2161"/>
    <w:rsid w:val="007A7825"/>
    <w:rsid w:val="007B5C1F"/>
    <w:rsid w:val="007C5503"/>
    <w:rsid w:val="007E3639"/>
    <w:rsid w:val="007E4E98"/>
    <w:rsid w:val="007F370F"/>
    <w:rsid w:val="007F4B11"/>
    <w:rsid w:val="00805477"/>
    <w:rsid w:val="0081367A"/>
    <w:rsid w:val="0083043A"/>
    <w:rsid w:val="00845B28"/>
    <w:rsid w:val="00846006"/>
    <w:rsid w:val="0085214A"/>
    <w:rsid w:val="00856B14"/>
    <w:rsid w:val="00880BF0"/>
    <w:rsid w:val="00890ABA"/>
    <w:rsid w:val="008C22EF"/>
    <w:rsid w:val="008D4A52"/>
    <w:rsid w:val="008D60A3"/>
    <w:rsid w:val="008E58A9"/>
    <w:rsid w:val="008F4FF1"/>
    <w:rsid w:val="00914845"/>
    <w:rsid w:val="00924F97"/>
    <w:rsid w:val="00927722"/>
    <w:rsid w:val="0094049B"/>
    <w:rsid w:val="009771EA"/>
    <w:rsid w:val="009965E8"/>
    <w:rsid w:val="009A3F75"/>
    <w:rsid w:val="009B78FD"/>
    <w:rsid w:val="009D39D4"/>
    <w:rsid w:val="009E0EE2"/>
    <w:rsid w:val="009E1095"/>
    <w:rsid w:val="00A1348C"/>
    <w:rsid w:val="00A62C10"/>
    <w:rsid w:val="00A93082"/>
    <w:rsid w:val="00AB54CB"/>
    <w:rsid w:val="00AD188E"/>
    <w:rsid w:val="00AF6257"/>
    <w:rsid w:val="00B004FD"/>
    <w:rsid w:val="00B30D97"/>
    <w:rsid w:val="00B4217D"/>
    <w:rsid w:val="00B46E9A"/>
    <w:rsid w:val="00B657B0"/>
    <w:rsid w:val="00B75FFE"/>
    <w:rsid w:val="00B86661"/>
    <w:rsid w:val="00BA1214"/>
    <w:rsid w:val="00BA211E"/>
    <w:rsid w:val="00BB32DD"/>
    <w:rsid w:val="00BB3CB3"/>
    <w:rsid w:val="00BB6660"/>
    <w:rsid w:val="00BD5312"/>
    <w:rsid w:val="00BE6006"/>
    <w:rsid w:val="00BE7FDD"/>
    <w:rsid w:val="00BF5D9E"/>
    <w:rsid w:val="00C0327A"/>
    <w:rsid w:val="00C04A69"/>
    <w:rsid w:val="00C10289"/>
    <w:rsid w:val="00C30E17"/>
    <w:rsid w:val="00C34CF3"/>
    <w:rsid w:val="00C45C5F"/>
    <w:rsid w:val="00C55A26"/>
    <w:rsid w:val="00C5608C"/>
    <w:rsid w:val="00C61BE6"/>
    <w:rsid w:val="00C61EE4"/>
    <w:rsid w:val="00C92C94"/>
    <w:rsid w:val="00CA18E6"/>
    <w:rsid w:val="00CD1C1D"/>
    <w:rsid w:val="00CE70B3"/>
    <w:rsid w:val="00D170AF"/>
    <w:rsid w:val="00D176B0"/>
    <w:rsid w:val="00D2390D"/>
    <w:rsid w:val="00D239C3"/>
    <w:rsid w:val="00D25F1D"/>
    <w:rsid w:val="00D26E33"/>
    <w:rsid w:val="00D433B7"/>
    <w:rsid w:val="00D63754"/>
    <w:rsid w:val="00D720D4"/>
    <w:rsid w:val="00D9176B"/>
    <w:rsid w:val="00D943C7"/>
    <w:rsid w:val="00D94D9C"/>
    <w:rsid w:val="00D95622"/>
    <w:rsid w:val="00DA4D8E"/>
    <w:rsid w:val="00DB74AE"/>
    <w:rsid w:val="00DC31A0"/>
    <w:rsid w:val="00DD0BFB"/>
    <w:rsid w:val="00DE1EA2"/>
    <w:rsid w:val="00DF6C10"/>
    <w:rsid w:val="00E00C58"/>
    <w:rsid w:val="00E02C86"/>
    <w:rsid w:val="00E0647C"/>
    <w:rsid w:val="00E14F84"/>
    <w:rsid w:val="00E157EA"/>
    <w:rsid w:val="00E30195"/>
    <w:rsid w:val="00E3400A"/>
    <w:rsid w:val="00E357D8"/>
    <w:rsid w:val="00E4733B"/>
    <w:rsid w:val="00E70B02"/>
    <w:rsid w:val="00E72334"/>
    <w:rsid w:val="00E92BA2"/>
    <w:rsid w:val="00EA0249"/>
    <w:rsid w:val="00EC400F"/>
    <w:rsid w:val="00ED18C8"/>
    <w:rsid w:val="00EE5B9A"/>
    <w:rsid w:val="00F228F2"/>
    <w:rsid w:val="00F264AE"/>
    <w:rsid w:val="00F307CC"/>
    <w:rsid w:val="00F4380B"/>
    <w:rsid w:val="00F54B02"/>
    <w:rsid w:val="00F64400"/>
    <w:rsid w:val="00F72D4C"/>
    <w:rsid w:val="00F9019B"/>
    <w:rsid w:val="00F96CCE"/>
    <w:rsid w:val="00FA266E"/>
    <w:rsid w:val="00FA4A97"/>
    <w:rsid w:val="00FA68BF"/>
    <w:rsid w:val="00FB0558"/>
    <w:rsid w:val="00FF060C"/>
    <w:rsid w:val="00FF53A1"/>
    <w:rsid w:val="012D7AA1"/>
    <w:rsid w:val="013BCF00"/>
    <w:rsid w:val="0154BC7C"/>
    <w:rsid w:val="015546F4"/>
    <w:rsid w:val="01D8913C"/>
    <w:rsid w:val="01F58981"/>
    <w:rsid w:val="0227A46D"/>
    <w:rsid w:val="0242FB91"/>
    <w:rsid w:val="02F35232"/>
    <w:rsid w:val="0320FD7E"/>
    <w:rsid w:val="039723AC"/>
    <w:rsid w:val="039DA95D"/>
    <w:rsid w:val="03C04C19"/>
    <w:rsid w:val="03E6EC9E"/>
    <w:rsid w:val="045D9D11"/>
    <w:rsid w:val="04BC33E7"/>
    <w:rsid w:val="056C657B"/>
    <w:rsid w:val="05A5C259"/>
    <w:rsid w:val="0602ACE4"/>
    <w:rsid w:val="061155CB"/>
    <w:rsid w:val="06A8C65A"/>
    <w:rsid w:val="0716F18D"/>
    <w:rsid w:val="072782E7"/>
    <w:rsid w:val="0880291E"/>
    <w:rsid w:val="08CEA5F8"/>
    <w:rsid w:val="0A358F04"/>
    <w:rsid w:val="0A424B3F"/>
    <w:rsid w:val="0AC988E9"/>
    <w:rsid w:val="0AF0683D"/>
    <w:rsid w:val="0B1293F4"/>
    <w:rsid w:val="0B1B0DC7"/>
    <w:rsid w:val="0BF5FDCE"/>
    <w:rsid w:val="0C0AC2E6"/>
    <w:rsid w:val="0C7589CD"/>
    <w:rsid w:val="0CBAD36C"/>
    <w:rsid w:val="0CF770F2"/>
    <w:rsid w:val="0D5063B0"/>
    <w:rsid w:val="0DE3C92D"/>
    <w:rsid w:val="0E39B9DA"/>
    <w:rsid w:val="0EB3F986"/>
    <w:rsid w:val="0F051D9F"/>
    <w:rsid w:val="0F35D9A9"/>
    <w:rsid w:val="0F627CA9"/>
    <w:rsid w:val="0FAB3564"/>
    <w:rsid w:val="10456752"/>
    <w:rsid w:val="10C7B2EA"/>
    <w:rsid w:val="10F06596"/>
    <w:rsid w:val="119533E6"/>
    <w:rsid w:val="11A3621D"/>
    <w:rsid w:val="11CB7326"/>
    <w:rsid w:val="11D2C82E"/>
    <w:rsid w:val="1205E622"/>
    <w:rsid w:val="125418DA"/>
    <w:rsid w:val="129D37AE"/>
    <w:rsid w:val="12BA3044"/>
    <w:rsid w:val="12DE8B2A"/>
    <w:rsid w:val="12EC0A3D"/>
    <w:rsid w:val="13D91B0F"/>
    <w:rsid w:val="15437FCD"/>
    <w:rsid w:val="157AA7A9"/>
    <w:rsid w:val="15E442C3"/>
    <w:rsid w:val="160C1888"/>
    <w:rsid w:val="163AEDE5"/>
    <w:rsid w:val="1664E267"/>
    <w:rsid w:val="167FA6F2"/>
    <w:rsid w:val="16898843"/>
    <w:rsid w:val="16DADB6F"/>
    <w:rsid w:val="17A7EDEE"/>
    <w:rsid w:val="17B1FC4D"/>
    <w:rsid w:val="1830EBC9"/>
    <w:rsid w:val="18B2E162"/>
    <w:rsid w:val="18CB7247"/>
    <w:rsid w:val="18F786FD"/>
    <w:rsid w:val="1920C6A8"/>
    <w:rsid w:val="194E7D78"/>
    <w:rsid w:val="199F4A26"/>
    <w:rsid w:val="1A413AEF"/>
    <w:rsid w:val="1A77CCB9"/>
    <w:rsid w:val="1A927DB8"/>
    <w:rsid w:val="1B35D18D"/>
    <w:rsid w:val="1B412CE8"/>
    <w:rsid w:val="1B5283C4"/>
    <w:rsid w:val="1BBEA12D"/>
    <w:rsid w:val="1C8D2A27"/>
    <w:rsid w:val="1CF03235"/>
    <w:rsid w:val="1D0935D8"/>
    <w:rsid w:val="1D5617AA"/>
    <w:rsid w:val="1D8B1C04"/>
    <w:rsid w:val="1DA4B1DD"/>
    <w:rsid w:val="1DF975A4"/>
    <w:rsid w:val="1E14716F"/>
    <w:rsid w:val="1E21EE9B"/>
    <w:rsid w:val="1E349441"/>
    <w:rsid w:val="1ED45296"/>
    <w:rsid w:val="1EDF41D6"/>
    <w:rsid w:val="205E8D94"/>
    <w:rsid w:val="20A99469"/>
    <w:rsid w:val="213DB491"/>
    <w:rsid w:val="21406700"/>
    <w:rsid w:val="21875EF5"/>
    <w:rsid w:val="21A53663"/>
    <w:rsid w:val="21AE9233"/>
    <w:rsid w:val="21D6944C"/>
    <w:rsid w:val="21F25A32"/>
    <w:rsid w:val="224564CA"/>
    <w:rsid w:val="2245CB38"/>
    <w:rsid w:val="228F62BD"/>
    <w:rsid w:val="22DBC639"/>
    <w:rsid w:val="22DC3761"/>
    <w:rsid w:val="22FE0165"/>
    <w:rsid w:val="233B3A58"/>
    <w:rsid w:val="23CEC105"/>
    <w:rsid w:val="240F2EDA"/>
    <w:rsid w:val="2494EE12"/>
    <w:rsid w:val="2502C2F1"/>
    <w:rsid w:val="256ADB24"/>
    <w:rsid w:val="2662936B"/>
    <w:rsid w:val="26ED696F"/>
    <w:rsid w:val="2718D5ED"/>
    <w:rsid w:val="278DD605"/>
    <w:rsid w:val="27AFA884"/>
    <w:rsid w:val="27BD00CB"/>
    <w:rsid w:val="27CA7CAE"/>
    <w:rsid w:val="280FDB6B"/>
    <w:rsid w:val="2827F270"/>
    <w:rsid w:val="28D4C8A0"/>
    <w:rsid w:val="290DFF42"/>
    <w:rsid w:val="293E4125"/>
    <w:rsid w:val="297C767F"/>
    <w:rsid w:val="2A051B70"/>
    <w:rsid w:val="2A97CCB1"/>
    <w:rsid w:val="2AFDBE03"/>
    <w:rsid w:val="2B1B21B5"/>
    <w:rsid w:val="2B589880"/>
    <w:rsid w:val="2B6D13F3"/>
    <w:rsid w:val="2BD71809"/>
    <w:rsid w:val="2C1F30A8"/>
    <w:rsid w:val="2C291C7E"/>
    <w:rsid w:val="2C998E64"/>
    <w:rsid w:val="2DD94810"/>
    <w:rsid w:val="2E03DCE7"/>
    <w:rsid w:val="2E1AE684"/>
    <w:rsid w:val="2E3F4F21"/>
    <w:rsid w:val="2E470BD8"/>
    <w:rsid w:val="2F0C9993"/>
    <w:rsid w:val="2F270BD9"/>
    <w:rsid w:val="2F691305"/>
    <w:rsid w:val="2F9B28AD"/>
    <w:rsid w:val="30679816"/>
    <w:rsid w:val="311E3870"/>
    <w:rsid w:val="313A5BC6"/>
    <w:rsid w:val="315DC786"/>
    <w:rsid w:val="31B37B26"/>
    <w:rsid w:val="31B6480B"/>
    <w:rsid w:val="321A5AE3"/>
    <w:rsid w:val="3238BD82"/>
    <w:rsid w:val="329F75A5"/>
    <w:rsid w:val="32B0106E"/>
    <w:rsid w:val="331D3182"/>
    <w:rsid w:val="344035CA"/>
    <w:rsid w:val="345F8537"/>
    <w:rsid w:val="345FDE57"/>
    <w:rsid w:val="34E32E62"/>
    <w:rsid w:val="34FEE34E"/>
    <w:rsid w:val="363B270D"/>
    <w:rsid w:val="36C2AB94"/>
    <w:rsid w:val="36CF5130"/>
    <w:rsid w:val="36DD4621"/>
    <w:rsid w:val="375765E7"/>
    <w:rsid w:val="3772C1B6"/>
    <w:rsid w:val="3772D649"/>
    <w:rsid w:val="377FF96F"/>
    <w:rsid w:val="37AEEEE1"/>
    <w:rsid w:val="37D4C5C1"/>
    <w:rsid w:val="37E2BDC9"/>
    <w:rsid w:val="3806E0AD"/>
    <w:rsid w:val="38E93F87"/>
    <w:rsid w:val="3A98B71D"/>
    <w:rsid w:val="3B06EFEE"/>
    <w:rsid w:val="3BBFCD10"/>
    <w:rsid w:val="3BD03249"/>
    <w:rsid w:val="3C2F0F6F"/>
    <w:rsid w:val="3D98B644"/>
    <w:rsid w:val="3DB9B49B"/>
    <w:rsid w:val="3DF57D5D"/>
    <w:rsid w:val="3E18486D"/>
    <w:rsid w:val="3E440745"/>
    <w:rsid w:val="3EA02878"/>
    <w:rsid w:val="3EB07225"/>
    <w:rsid w:val="3F0576B2"/>
    <w:rsid w:val="3F0F8D99"/>
    <w:rsid w:val="3F34C923"/>
    <w:rsid w:val="3F45B266"/>
    <w:rsid w:val="3FA0CE4E"/>
    <w:rsid w:val="40521E38"/>
    <w:rsid w:val="40592B3A"/>
    <w:rsid w:val="406AA13D"/>
    <w:rsid w:val="4188FAF8"/>
    <w:rsid w:val="41B7C95A"/>
    <w:rsid w:val="41CCC2F7"/>
    <w:rsid w:val="41CD2AC5"/>
    <w:rsid w:val="420E5794"/>
    <w:rsid w:val="421D9418"/>
    <w:rsid w:val="42B51E7B"/>
    <w:rsid w:val="4335BA14"/>
    <w:rsid w:val="43656F51"/>
    <w:rsid w:val="441FF412"/>
    <w:rsid w:val="446D5AE7"/>
    <w:rsid w:val="44E81755"/>
    <w:rsid w:val="45B62AFE"/>
    <w:rsid w:val="4625524D"/>
    <w:rsid w:val="463C819A"/>
    <w:rsid w:val="46CE57AC"/>
    <w:rsid w:val="4700DD27"/>
    <w:rsid w:val="477D440D"/>
    <w:rsid w:val="481FB817"/>
    <w:rsid w:val="4892DEF5"/>
    <w:rsid w:val="4912797F"/>
    <w:rsid w:val="4A87CFD0"/>
    <w:rsid w:val="4BA11A22"/>
    <w:rsid w:val="4BB88A28"/>
    <w:rsid w:val="4BC3F5FD"/>
    <w:rsid w:val="4C713ADC"/>
    <w:rsid w:val="4CACCDFB"/>
    <w:rsid w:val="4CB89493"/>
    <w:rsid w:val="4D642885"/>
    <w:rsid w:val="4D8F35B7"/>
    <w:rsid w:val="4DEAF6C8"/>
    <w:rsid w:val="4F1C149C"/>
    <w:rsid w:val="4F89ECE1"/>
    <w:rsid w:val="5016A06C"/>
    <w:rsid w:val="519C7C62"/>
    <w:rsid w:val="51EA3F7A"/>
    <w:rsid w:val="522C9DF3"/>
    <w:rsid w:val="52871AD0"/>
    <w:rsid w:val="529E8153"/>
    <w:rsid w:val="52D385AD"/>
    <w:rsid w:val="52D66305"/>
    <w:rsid w:val="53024E91"/>
    <w:rsid w:val="531EA2BF"/>
    <w:rsid w:val="536A2F18"/>
    <w:rsid w:val="536CB800"/>
    <w:rsid w:val="53F5A9DD"/>
    <w:rsid w:val="5440B7F1"/>
    <w:rsid w:val="548B441A"/>
    <w:rsid w:val="54B10B64"/>
    <w:rsid w:val="54ED0048"/>
    <w:rsid w:val="559A479C"/>
    <w:rsid w:val="55C62DD4"/>
    <w:rsid w:val="56605570"/>
    <w:rsid w:val="5671E851"/>
    <w:rsid w:val="56AA1F82"/>
    <w:rsid w:val="57340016"/>
    <w:rsid w:val="578A7BBF"/>
    <w:rsid w:val="5835F63D"/>
    <w:rsid w:val="59A74D50"/>
    <w:rsid w:val="5A31292D"/>
    <w:rsid w:val="5A73AFE3"/>
    <w:rsid w:val="5AC75CE4"/>
    <w:rsid w:val="5AEC2BDA"/>
    <w:rsid w:val="5AF07479"/>
    <w:rsid w:val="5B1FB689"/>
    <w:rsid w:val="5BA95E50"/>
    <w:rsid w:val="5BB53401"/>
    <w:rsid w:val="5BC4291A"/>
    <w:rsid w:val="5BC5CE86"/>
    <w:rsid w:val="5BF4D785"/>
    <w:rsid w:val="5C3120D5"/>
    <w:rsid w:val="5CB44A2E"/>
    <w:rsid w:val="5CBD0AA7"/>
    <w:rsid w:val="5CCC601C"/>
    <w:rsid w:val="5D19700E"/>
    <w:rsid w:val="5D83E727"/>
    <w:rsid w:val="5DF0970E"/>
    <w:rsid w:val="5EB02EF2"/>
    <w:rsid w:val="5EF7AFCF"/>
    <w:rsid w:val="6008CB7B"/>
    <w:rsid w:val="61102647"/>
    <w:rsid w:val="6134B0B9"/>
    <w:rsid w:val="61D370D6"/>
    <w:rsid w:val="61DA3F66"/>
    <w:rsid w:val="63355E53"/>
    <w:rsid w:val="638D37C1"/>
    <w:rsid w:val="63B4C294"/>
    <w:rsid w:val="649F3E23"/>
    <w:rsid w:val="6592A45B"/>
    <w:rsid w:val="662BEFB6"/>
    <w:rsid w:val="66A6E1F9"/>
    <w:rsid w:val="67CAA826"/>
    <w:rsid w:val="67E90A36"/>
    <w:rsid w:val="67EEA37A"/>
    <w:rsid w:val="6836E244"/>
    <w:rsid w:val="6842B25A"/>
    <w:rsid w:val="68EC95E2"/>
    <w:rsid w:val="69184433"/>
    <w:rsid w:val="696B1521"/>
    <w:rsid w:val="6A2B1D0F"/>
    <w:rsid w:val="6A307825"/>
    <w:rsid w:val="6AE58747"/>
    <w:rsid w:val="6B0272B5"/>
    <w:rsid w:val="6B4810D2"/>
    <w:rsid w:val="6B5BC231"/>
    <w:rsid w:val="6B6E8804"/>
    <w:rsid w:val="6B7A531C"/>
    <w:rsid w:val="6B954B59"/>
    <w:rsid w:val="6BD279F9"/>
    <w:rsid w:val="6BDB3375"/>
    <w:rsid w:val="6CBD43C5"/>
    <w:rsid w:val="6D0A5367"/>
    <w:rsid w:val="6D16237D"/>
    <w:rsid w:val="6D1B2940"/>
    <w:rsid w:val="6D6B2653"/>
    <w:rsid w:val="6D90A345"/>
    <w:rsid w:val="6DAC4435"/>
    <w:rsid w:val="6DE61CED"/>
    <w:rsid w:val="6E11B5EC"/>
    <w:rsid w:val="6E2C2A15"/>
    <w:rsid w:val="6E6680CB"/>
    <w:rsid w:val="6E95AD49"/>
    <w:rsid w:val="6F7AA9C0"/>
    <w:rsid w:val="6F81ED4E"/>
    <w:rsid w:val="6F94A19C"/>
    <w:rsid w:val="6FB45255"/>
    <w:rsid w:val="6FD896CD"/>
    <w:rsid w:val="700DDC95"/>
    <w:rsid w:val="7075B041"/>
    <w:rsid w:val="70EEA457"/>
    <w:rsid w:val="71051F99"/>
    <w:rsid w:val="71DE930B"/>
    <w:rsid w:val="72156398"/>
    <w:rsid w:val="7247BF6B"/>
    <w:rsid w:val="728DBF7E"/>
    <w:rsid w:val="7290D4FE"/>
    <w:rsid w:val="735060A7"/>
    <w:rsid w:val="73AC0A52"/>
    <w:rsid w:val="75470A9B"/>
    <w:rsid w:val="75D26CA7"/>
    <w:rsid w:val="75FB1F2E"/>
    <w:rsid w:val="762D4E07"/>
    <w:rsid w:val="77077EC3"/>
    <w:rsid w:val="772048D3"/>
    <w:rsid w:val="7731CCF3"/>
    <w:rsid w:val="778FB2D3"/>
    <w:rsid w:val="77A7C5FB"/>
    <w:rsid w:val="77AC6705"/>
    <w:rsid w:val="7823D1CA"/>
    <w:rsid w:val="789C74F7"/>
    <w:rsid w:val="78E383A4"/>
    <w:rsid w:val="78E509BA"/>
    <w:rsid w:val="78F1BCBE"/>
    <w:rsid w:val="7AC523BB"/>
    <w:rsid w:val="7B512354"/>
    <w:rsid w:val="7B7E8B45"/>
    <w:rsid w:val="7BA2A3FF"/>
    <w:rsid w:val="7BE610F9"/>
    <w:rsid w:val="7BF96C5A"/>
    <w:rsid w:val="7BFF7B79"/>
    <w:rsid w:val="7C277D92"/>
    <w:rsid w:val="7C3BA85B"/>
    <w:rsid w:val="7C8DDD41"/>
    <w:rsid w:val="7CC67DAB"/>
    <w:rsid w:val="7D1E6C59"/>
    <w:rsid w:val="7D3B40BA"/>
    <w:rsid w:val="7D5E23A5"/>
    <w:rsid w:val="7DA784A2"/>
    <w:rsid w:val="7E042E3D"/>
    <w:rsid w:val="7E0C7D22"/>
    <w:rsid w:val="7EA8920B"/>
    <w:rsid w:val="7EADEF83"/>
    <w:rsid w:val="7F093E6D"/>
    <w:rsid w:val="7F43E5EF"/>
    <w:rsid w:val="7F47A313"/>
    <w:rsid w:val="7F702516"/>
    <w:rsid w:val="7F719E37"/>
    <w:rsid w:val="7F8972B7"/>
    <w:rsid w:val="7FA9BE2B"/>
    <w:rsid w:val="7FD19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D86CBE"/>
  <w15:docId w15:val="{FBB9CDF9-1B95-4217-B0B3-7B669FFC5E9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2B1633"/>
    <w:pPr>
      <w:overflowPunct w:val="0"/>
      <w:autoSpaceDE w:val="0"/>
      <w:autoSpaceDN w:val="0"/>
      <w:adjustRightInd w:val="0"/>
      <w:textAlignment w:val="baseline"/>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2B1633"/>
    <w:pPr>
      <w:autoSpaceDE w:val="0"/>
      <w:autoSpaceDN w:val="0"/>
      <w:adjustRightInd w:val="0"/>
    </w:pPr>
    <w:rPr>
      <w:rFonts w:ascii="Tahoma" w:hAnsi="Tahoma" w:cs="Tahoma"/>
      <w:color w:val="000000"/>
      <w:sz w:val="24"/>
      <w:szCs w:val="24"/>
    </w:rPr>
  </w:style>
  <w:style w:type="paragraph" w:styleId="Header">
    <w:name w:val="header"/>
    <w:basedOn w:val="Normal"/>
    <w:rsid w:val="00291091"/>
    <w:pPr>
      <w:tabs>
        <w:tab w:val="center" w:pos="4320"/>
        <w:tab w:val="right" w:pos="8640"/>
      </w:tabs>
    </w:pPr>
  </w:style>
  <w:style w:type="paragraph" w:styleId="Footer">
    <w:name w:val="footer"/>
    <w:basedOn w:val="Normal"/>
    <w:link w:val="FooterChar"/>
    <w:uiPriority w:val="99"/>
    <w:rsid w:val="00291091"/>
    <w:pPr>
      <w:tabs>
        <w:tab w:val="center" w:pos="4320"/>
        <w:tab w:val="right" w:pos="8640"/>
      </w:tabs>
    </w:pPr>
  </w:style>
  <w:style w:type="character" w:styleId="PageNumber">
    <w:name w:val="page number"/>
    <w:basedOn w:val="DefaultParagraphFont"/>
    <w:rsid w:val="00291091"/>
  </w:style>
  <w:style w:type="character" w:styleId="CommentReference">
    <w:name w:val="annotation reference"/>
    <w:rsid w:val="00434FA5"/>
    <w:rPr>
      <w:sz w:val="18"/>
      <w:szCs w:val="18"/>
    </w:rPr>
  </w:style>
  <w:style w:type="paragraph" w:styleId="CommentText">
    <w:name w:val="annotation text"/>
    <w:basedOn w:val="Normal"/>
    <w:link w:val="CommentTextChar"/>
    <w:rsid w:val="00434FA5"/>
    <w:rPr>
      <w:sz w:val="24"/>
      <w:szCs w:val="24"/>
    </w:rPr>
  </w:style>
  <w:style w:type="character" w:styleId="CommentTextChar" w:customStyle="1">
    <w:name w:val="Comment Text Char"/>
    <w:link w:val="CommentText"/>
    <w:rsid w:val="00434FA5"/>
    <w:rPr>
      <w:sz w:val="24"/>
      <w:szCs w:val="24"/>
    </w:rPr>
  </w:style>
  <w:style w:type="paragraph" w:styleId="CommentSubject">
    <w:name w:val="annotation subject"/>
    <w:basedOn w:val="CommentText"/>
    <w:next w:val="CommentText"/>
    <w:link w:val="CommentSubjectChar"/>
    <w:rsid w:val="00434FA5"/>
    <w:rPr>
      <w:b/>
      <w:bCs/>
      <w:sz w:val="20"/>
      <w:szCs w:val="20"/>
    </w:rPr>
  </w:style>
  <w:style w:type="character" w:styleId="CommentSubjectChar" w:customStyle="1">
    <w:name w:val="Comment Subject Char"/>
    <w:link w:val="CommentSubject"/>
    <w:rsid w:val="00434FA5"/>
    <w:rPr>
      <w:b/>
      <w:bCs/>
      <w:sz w:val="24"/>
      <w:szCs w:val="24"/>
    </w:rPr>
  </w:style>
  <w:style w:type="paragraph" w:styleId="BalloonText">
    <w:name w:val="Balloon Text"/>
    <w:basedOn w:val="Normal"/>
    <w:link w:val="BalloonTextChar"/>
    <w:rsid w:val="00434FA5"/>
    <w:rPr>
      <w:rFonts w:ascii="Lucida Grande" w:hAnsi="Lucida Grande"/>
      <w:sz w:val="18"/>
      <w:szCs w:val="18"/>
    </w:rPr>
  </w:style>
  <w:style w:type="character" w:styleId="BalloonTextChar" w:customStyle="1">
    <w:name w:val="Balloon Text Char"/>
    <w:link w:val="BalloonText"/>
    <w:rsid w:val="00434FA5"/>
    <w:rPr>
      <w:rFonts w:ascii="Lucida Grande" w:hAnsi="Lucida Grande"/>
      <w:sz w:val="18"/>
      <w:szCs w:val="18"/>
    </w:rPr>
  </w:style>
  <w:style w:type="character" w:styleId="Hyperlink">
    <w:name w:val="Hyperlink"/>
    <w:rsid w:val="00112039"/>
    <w:rPr>
      <w:color w:val="0000FF"/>
      <w:u w:val="single"/>
    </w:rPr>
  </w:style>
  <w:style w:type="character" w:styleId="UnresolvedMention">
    <w:name w:val="Unresolved Mention"/>
    <w:basedOn w:val="DefaultParagraphFont"/>
    <w:uiPriority w:val="99"/>
    <w:semiHidden/>
    <w:unhideWhenUsed/>
    <w:rsid w:val="00D25F1D"/>
    <w:rPr>
      <w:color w:val="808080"/>
      <w:shd w:val="clear" w:color="auto" w:fill="E6E6E6"/>
    </w:rPr>
  </w:style>
  <w:style w:type="paragraph" w:styleId="ListParagraph">
    <w:name w:val="List Paragraph"/>
    <w:basedOn w:val="Normal"/>
    <w:uiPriority w:val="34"/>
    <w:qFormat/>
    <w:rsid w:val="00BD5312"/>
    <w:pPr>
      <w:ind w:left="720"/>
      <w:contextualSpacing/>
    </w:pPr>
  </w:style>
  <w:style w:type="paragraph" w:styleId="Subtitle">
    <w:name w:val="Subtitle"/>
    <w:basedOn w:val="Normal"/>
    <w:link w:val="SubtitleChar"/>
    <w:qFormat/>
    <w:rsid w:val="00845B28"/>
    <w:pPr>
      <w:overflowPunct/>
      <w:autoSpaceDE/>
      <w:autoSpaceDN/>
      <w:adjustRightInd/>
      <w:jc w:val="center"/>
      <w:textAlignment w:val="auto"/>
    </w:pPr>
    <w:rPr>
      <w:b/>
      <w:bCs/>
      <w:i/>
      <w:iCs/>
      <w:sz w:val="24"/>
    </w:rPr>
  </w:style>
  <w:style w:type="character" w:styleId="SubtitleChar" w:customStyle="1">
    <w:name w:val="Subtitle Char"/>
    <w:basedOn w:val="DefaultParagraphFont"/>
    <w:link w:val="Subtitle"/>
    <w:rsid w:val="00845B28"/>
    <w:rPr>
      <w:b/>
      <w:bCs/>
      <w:i/>
      <w:iCs/>
      <w:sz w:val="24"/>
    </w:rPr>
  </w:style>
  <w:style w:type="character" w:styleId="FooterChar" w:customStyle="1">
    <w:name w:val="Footer Char"/>
    <w:basedOn w:val="DefaultParagraphFont"/>
    <w:link w:val="Footer"/>
    <w:uiPriority w:val="99"/>
    <w:rsid w:val="00845B28"/>
  </w:style>
  <w:style w:type="table" w:styleId="TableGrid">
    <w:name w:val="Table Grid"/>
    <w:basedOn w:val="TableNormal"/>
    <w:rsid w:val="00845B28"/>
    <w:rPr>
      <w:lang w:eastAsia="ja-JP"/>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58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microsoft.com/office/2020/10/relationships/intelligence" Target="intelligence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66C5FDAA82F7A4E81D2C246C93B051D" ma:contentTypeVersion="1" ma:contentTypeDescription="Create a new document." ma:contentTypeScope="" ma:versionID="9cdf9131bb43717afac111d78cd38a10">
  <xsd:schema xmlns:xsd="http://www.w3.org/2001/XMLSchema" xmlns:xs="http://www.w3.org/2001/XMLSchema" xmlns:p="http://schemas.microsoft.com/office/2006/metadata/properties" xmlns:ns2="d026d6d2-651d-4c56-8cb5-8fdfa7ce5338" targetNamespace="http://schemas.microsoft.com/office/2006/metadata/properties" ma:root="true" ma:fieldsID="8f7bfeffdc546f5ce0e81f3a11718649" ns2:_="">
    <xsd:import namespace="d026d6d2-651d-4c56-8cb5-8fdfa7ce533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6d6d2-651d-4c56-8cb5-8fdfa7ce53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B91F6D-8BF0-428B-B99F-364ED6D710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8E93D6D-CF3C-43DD-A3F5-E2D97DB38B72}">
  <ds:schemaRefs>
    <ds:schemaRef ds:uri="http://schemas.microsoft.com/sharepoint/v3/contenttype/forms"/>
  </ds:schemaRefs>
</ds:datastoreItem>
</file>

<file path=customXml/itemProps3.xml><?xml version="1.0" encoding="utf-8"?>
<ds:datastoreItem xmlns:ds="http://schemas.openxmlformats.org/officeDocument/2006/customXml" ds:itemID="{74877B4A-CBC9-4169-B872-3440287383FF}">
  <ds:schemaRefs>
    <ds:schemaRef ds:uri="http://schemas.openxmlformats.org/officeDocument/2006/bibliography"/>
  </ds:schemaRefs>
</ds:datastoreItem>
</file>

<file path=customXml/itemProps4.xml><?xml version="1.0" encoding="utf-8"?>
<ds:datastoreItem xmlns:ds="http://schemas.openxmlformats.org/officeDocument/2006/customXml" ds:itemID="{C2E58E66-942F-4202-B459-5CDCCC557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6d6d2-651d-4c56-8cb5-8fdfa7ce5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1143</Words>
  <Characters>6519</Characters>
  <Application>Microsoft Office Word</Application>
  <DocSecurity>4</DocSecurity>
  <Lines>54</Lines>
  <Paragraphs>15</Paragraphs>
  <ScaleCrop>false</ScaleCrop>
  <Company>Issaquah Schoools Foundation</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 Development Manager</dc:title>
  <dc:subject/>
  <dc:creator>Robin Callahan</dc:creator>
  <cp:keywords/>
  <cp:lastModifiedBy>Cornell Atwater</cp:lastModifiedBy>
  <cp:revision>28</cp:revision>
  <cp:lastPrinted>2019-05-14T00:54:00Z</cp:lastPrinted>
  <dcterms:created xsi:type="dcterms:W3CDTF">2019-07-05T19:31:00Z</dcterms:created>
  <dcterms:modified xsi:type="dcterms:W3CDTF">2021-12-27T22:02:00Z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0x010100566C5FDAA82F7A4E81D2C246C93B051D</vt:lpwstr>
  </property>
</Properties>
</file>