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78F0" w14:textId="77777777" w:rsidR="007D7B36" w:rsidRDefault="007D7B36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7F22FBD9" w14:textId="24D04DFC" w:rsidR="007D7B36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073E612F" w:rsidR="00AB3B61" w:rsidRPr="00D6733C" w:rsidRDefault="00F92604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Cascade Ridge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EC44D63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2E1F3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Cascade Ridge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2E1F3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03</w:t>
            </w:r>
          </w:p>
        </w:tc>
      </w:tr>
      <w:tr w:rsidR="00F92604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2CD4979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195451AE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  <w:color w:val="000000"/>
              </w:rPr>
              <w:t>Brazilian Music Artist in Residency</w:t>
            </w:r>
          </w:p>
        </w:tc>
      </w:tr>
      <w:tr w:rsidR="00F92604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4B56FBF9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10E598C5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  <w:color w:val="000000"/>
              </w:rPr>
              <w:t>Fantasy Book Clubs: Adding Student Choice and Engagement</w:t>
            </w:r>
          </w:p>
        </w:tc>
      </w:tr>
      <w:tr w:rsidR="00F92604" w:rsidRPr="001843F0" w14:paraId="47E29CFE" w14:textId="77777777" w:rsidTr="008210B0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B74435F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2F362AEB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Active Seating for Active Learning</w:t>
            </w:r>
          </w:p>
        </w:tc>
      </w:tr>
      <w:tr w:rsidR="00F92604" w:rsidRPr="001843F0" w14:paraId="131846F7" w14:textId="77777777" w:rsidTr="008210B0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201B72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A6370EA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 xml:space="preserve">Enriching Student Learning: Providing Engaging </w:t>
            </w:r>
            <w:proofErr w:type="spellStart"/>
            <w:r w:rsidRPr="00D50855">
              <w:rPr>
                <w:rFonts w:ascii="Century Gothic" w:hAnsi="Century Gothic" w:cs="Calibri"/>
              </w:rPr>
              <w:t>Ebook</w:t>
            </w:r>
            <w:proofErr w:type="spellEnd"/>
            <w:r w:rsidRPr="00D50855">
              <w:rPr>
                <w:rFonts w:ascii="Century Gothic" w:hAnsi="Century Gothic" w:cs="Calibri"/>
              </w:rPr>
              <w:t xml:space="preserve"> Access</w:t>
            </w:r>
          </w:p>
        </w:tc>
      </w:tr>
      <w:tr w:rsidR="00F92604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4E4444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13F70C2A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Updated Library Media Collection to Enhance Instruction</w:t>
            </w:r>
          </w:p>
        </w:tc>
      </w:tr>
      <w:tr w:rsidR="00F92604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7D6ED20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7496C5BB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Portable Technology to Support Elementary Diverse Learners</w:t>
            </w:r>
          </w:p>
        </w:tc>
      </w:tr>
      <w:tr w:rsidR="00F92604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6275C51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738E90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School of Rock</w:t>
            </w:r>
          </w:p>
        </w:tc>
      </w:tr>
      <w:tr w:rsidR="00F92604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4F4AC73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393E359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Bringing History to Life with Peter Donaldson</w:t>
            </w:r>
          </w:p>
        </w:tc>
      </w:tr>
      <w:tr w:rsidR="00F92604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228D2AF4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7E4837A4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Making Thirteen Colonies</w:t>
            </w:r>
          </w:p>
        </w:tc>
      </w:tr>
      <w:tr w:rsidR="00F92604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09F4975F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0314A56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Washington State History According to Salmon</w:t>
            </w:r>
          </w:p>
        </w:tc>
      </w:tr>
      <w:tr w:rsidR="00F92604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64E7707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25380508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Art Enrichment Program- Resources and Tools</w:t>
            </w:r>
          </w:p>
        </w:tc>
      </w:tr>
      <w:tr w:rsidR="00F92604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50E7660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840032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Renaissance Age of Exploration</w:t>
            </w:r>
          </w:p>
        </w:tc>
      </w:tr>
    </w:tbl>
    <w:p w14:paraId="43AB4702" w14:textId="7C24A160" w:rsidR="00A34BAD" w:rsidRDefault="00A34BAD" w:rsidP="73520AEF">
      <w:pPr>
        <w:spacing w:after="0"/>
        <w:rPr>
          <w:rFonts w:ascii="Century Gothic" w:hAnsi="Century Gothic"/>
        </w:rPr>
      </w:pPr>
    </w:p>
    <w:p w14:paraId="244FCF4C" w14:textId="77777777" w:rsidR="007D7B36" w:rsidRPr="00D6733C" w:rsidRDefault="007D7B36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89BB" w14:textId="77777777" w:rsidR="00017611" w:rsidRDefault="00017611" w:rsidP="00527779">
      <w:pPr>
        <w:spacing w:after="0" w:line="240" w:lineRule="auto"/>
      </w:pPr>
      <w:r>
        <w:separator/>
      </w:r>
    </w:p>
  </w:endnote>
  <w:endnote w:type="continuationSeparator" w:id="0">
    <w:p w14:paraId="601451DC" w14:textId="77777777" w:rsidR="00017611" w:rsidRDefault="00017611" w:rsidP="00527779">
      <w:pPr>
        <w:spacing w:after="0" w:line="240" w:lineRule="auto"/>
      </w:pPr>
      <w:r>
        <w:continuationSeparator/>
      </w:r>
    </w:p>
  </w:endnote>
  <w:endnote w:type="continuationNotice" w:id="1">
    <w:p w14:paraId="27C08310" w14:textId="77777777" w:rsidR="00017611" w:rsidRDefault="00017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99C0" w14:textId="77777777" w:rsidR="00017611" w:rsidRDefault="00017611" w:rsidP="00527779">
      <w:pPr>
        <w:spacing w:after="0" w:line="240" w:lineRule="auto"/>
      </w:pPr>
      <w:r>
        <w:separator/>
      </w:r>
    </w:p>
  </w:footnote>
  <w:footnote w:type="continuationSeparator" w:id="0">
    <w:p w14:paraId="59E5840C" w14:textId="77777777" w:rsidR="00017611" w:rsidRDefault="00017611" w:rsidP="00527779">
      <w:pPr>
        <w:spacing w:after="0" w:line="240" w:lineRule="auto"/>
      </w:pPr>
      <w:r>
        <w:continuationSeparator/>
      </w:r>
    </w:p>
  </w:footnote>
  <w:footnote w:type="continuationNotice" w:id="1">
    <w:p w14:paraId="244DF32D" w14:textId="77777777" w:rsidR="00017611" w:rsidRDefault="00017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17611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E1F31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2DC7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D7B36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0855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92604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6</cp:revision>
  <cp:lastPrinted>2018-09-27T18:15:00Z</cp:lastPrinted>
  <dcterms:created xsi:type="dcterms:W3CDTF">2020-10-09T18:43:00Z</dcterms:created>
  <dcterms:modified xsi:type="dcterms:W3CDTF">2020-10-09T18:51:00Z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