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2007356"/>
    <w:p w14:paraId="4F111E47" w14:textId="09FCD0C8" w:rsidR="00E62483" w:rsidRPr="00C12BE3" w:rsidRDefault="0065073B" w:rsidP="00ED4E48">
      <w:pPr>
        <w:spacing w:after="0"/>
        <w:ind w:right="90"/>
        <w:jc w:val="right"/>
        <w:rPr>
          <w:rFonts w:ascii="Century Gothic" w:hAnsi="Century Gothic"/>
        </w:rPr>
      </w:pPr>
      <w:r w:rsidRPr="00C12BE3">
        <w:rPr>
          <w:rFonts w:ascii="Century Gothic" w:hAnsi="Century Gothic"/>
          <w:noProof/>
        </w:rPr>
        <mc:AlternateContent>
          <mc:Choice Requires="wps">
            <w:drawing>
              <wp:anchor distT="0" distB="0" distL="114300" distR="114300" simplePos="0" relativeHeight="251661312" behindDoc="0" locked="0" layoutInCell="1" allowOverlap="1" wp14:anchorId="6F3BE8E8" wp14:editId="02E7B153">
                <wp:simplePos x="0" y="0"/>
                <wp:positionH relativeFrom="column">
                  <wp:posOffset>57150</wp:posOffset>
                </wp:positionH>
                <wp:positionV relativeFrom="paragraph">
                  <wp:posOffset>131445</wp:posOffset>
                </wp:positionV>
                <wp:extent cx="2076450" cy="8667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76450" cy="866775"/>
                        </a:xfrm>
                        <a:prstGeom prst="rect">
                          <a:avLst/>
                        </a:prstGeom>
                        <a:solidFill>
                          <a:srgbClr val="C60B46"/>
                        </a:solidFill>
                        <a:ln w="6350">
                          <a:noFill/>
                        </a:ln>
                      </wps:spPr>
                      <wps:txb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BE8E8" id="_x0000_t202" coordsize="21600,21600" o:spt="202" path="m,l,21600r21600,l21600,xe">
                <v:stroke joinstyle="miter"/>
                <v:path gradientshapeok="t" o:connecttype="rect"/>
              </v:shapetype>
              <v:shape id="Text Box 10" o:spid="_x0000_s1026" type="#_x0000_t202" style="position:absolute;left:0;text-align:left;margin-left:4.5pt;margin-top:10.35pt;width:163.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" fillcolor="#c60b46" stroked="f" strokeweight=".5pt">
                <v:textbox>
                  <w:txbxContent>
                    <w:p w14:paraId="6FF8CD2E" w14:textId="202A6A6A" w:rsidR="00565EF2" w:rsidRPr="00C13611" w:rsidRDefault="0001434A" w:rsidP="00CB0BF8">
                      <w:pPr>
                        <w:spacing w:after="0" w:line="192" w:lineRule="auto"/>
                        <w:rPr>
                          <w:rFonts w:ascii="Century Gothic" w:hAnsi="Century Gothic"/>
                          <w:bCs/>
                          <w:color w:val="FFFFFF" w:themeColor="background1"/>
                          <w:sz w:val="44"/>
                          <w:szCs w:val="44"/>
                        </w:rPr>
                      </w:pPr>
                      <w:r w:rsidRPr="00C13611">
                        <w:rPr>
                          <w:rFonts w:ascii="Century Gothic" w:hAnsi="Century Gothic"/>
                          <w:bCs/>
                          <w:color w:val="FFFFFF" w:themeColor="background1"/>
                          <w:sz w:val="44"/>
                          <w:szCs w:val="44"/>
                        </w:rPr>
                        <w:t xml:space="preserve">Student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 xml:space="preserve">Academic </w:t>
                      </w:r>
                      <w:r w:rsidR="003B307F" w:rsidRPr="00C13611">
                        <w:rPr>
                          <w:rFonts w:ascii="Century Gothic" w:hAnsi="Century Gothic"/>
                          <w:bCs/>
                          <w:color w:val="FFFFFF" w:themeColor="background1"/>
                          <w:sz w:val="44"/>
                          <w:szCs w:val="44"/>
                        </w:rPr>
                        <w:br/>
                      </w:r>
                      <w:r w:rsidRPr="00C13611">
                        <w:rPr>
                          <w:rFonts w:ascii="Century Gothic" w:hAnsi="Century Gothic"/>
                          <w:bCs/>
                          <w:color w:val="FFFFFF" w:themeColor="background1"/>
                          <w:sz w:val="44"/>
                          <w:szCs w:val="44"/>
                        </w:rPr>
                        <w:t>Grants</w:t>
                      </w:r>
                    </w:p>
                  </w:txbxContent>
                </v:textbox>
              </v:shape>
            </w:pict>
          </mc:Fallback>
        </mc:AlternateContent>
      </w:r>
      <w:r w:rsidR="00E405EB" w:rsidRPr="00C12BE3">
        <w:rPr>
          <w:rFonts w:ascii="Century Gothic" w:hAnsi="Century Gothic"/>
          <w:noProof/>
        </w:rPr>
        <mc:AlternateContent>
          <mc:Choice Requires="wps">
            <w:drawing>
              <wp:anchor distT="45720" distB="45720" distL="114300" distR="114300" simplePos="0" relativeHeight="251656192" behindDoc="0" locked="0" layoutInCell="1" allowOverlap="1" wp14:anchorId="093AEDE9" wp14:editId="5913A848">
                <wp:simplePos x="0" y="0"/>
                <wp:positionH relativeFrom="column">
                  <wp:posOffset>-9525</wp:posOffset>
                </wp:positionH>
                <wp:positionV relativeFrom="paragraph">
                  <wp:posOffset>83820</wp:posOffset>
                </wp:positionV>
                <wp:extent cx="6429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90600"/>
                        </a:xfrm>
                        <a:prstGeom prst="rect">
                          <a:avLst/>
                        </a:prstGeom>
                        <a:solidFill>
                          <a:srgbClr val="C60B46"/>
                        </a:solidFill>
                        <a:ln w="9525">
                          <a:noFill/>
                          <a:miter lim="800000"/>
                          <a:headEnd/>
                          <a:tailEnd/>
                        </a:ln>
                      </wps:spPr>
                      <wps:txb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AEDE9" id="Text Box 2" o:spid="_x0000_s1027" type="#_x0000_t202" style="position:absolute;left:0;text-align:left;margin-left:-.75pt;margin-top:6.6pt;width:506.25pt;height:7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" fillcolor="#c60b46" stroked="f">
                <v:textbox>
                  <w:txbxContent>
                    <w:p w14:paraId="7222C73E" w14:textId="1C0A45C0" w:rsidR="00B36BA9" w:rsidRDefault="007F3116" w:rsidP="007F3116">
                      <w:pPr>
                        <w:spacing w:after="0"/>
                        <w:jc w:val="right"/>
                        <w:rPr>
                          <w:rFonts w:ascii="Century Gothic" w:hAnsi="Century Gothic"/>
                        </w:rPr>
                      </w:pPr>
                      <w:r>
                        <w:rPr>
                          <w:noProof/>
                        </w:rPr>
                        <w:drawing>
                          <wp:inline distT="0" distB="0" distL="0" distR="0" wp14:anchorId="512293BE" wp14:editId="368AB452">
                            <wp:extent cx="1743075" cy="806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2823" cy="843090"/>
                                    </a:xfrm>
                                    <a:prstGeom prst="rect">
                                      <a:avLst/>
                                    </a:prstGeom>
                                    <a:noFill/>
                                    <a:ln>
                                      <a:noFill/>
                                    </a:ln>
                                  </pic:spPr>
                                </pic:pic>
                              </a:graphicData>
                            </a:graphic>
                          </wp:inline>
                        </w:drawing>
                      </w:r>
                    </w:p>
                    <w:p w14:paraId="004ADA24" w14:textId="72E4D900" w:rsidR="007E7DFC" w:rsidRPr="00D6733C" w:rsidRDefault="007E7DFC" w:rsidP="007F3116">
                      <w:pPr>
                        <w:spacing w:after="0"/>
                        <w:jc w:val="right"/>
                        <w:rPr>
                          <w:rFonts w:ascii="Century Gothic" w:hAnsi="Century Gothic"/>
                        </w:rPr>
                      </w:pPr>
                    </w:p>
                    <w:p w14:paraId="6C24C349" w14:textId="10C6702D" w:rsidR="0092453A" w:rsidRDefault="0092453A" w:rsidP="00751F2B">
                      <w:pPr>
                        <w:jc w:val="right"/>
                      </w:pPr>
                    </w:p>
                  </w:txbxContent>
                </v:textbox>
                <w10:wrap type="square"/>
              </v:shape>
            </w:pict>
          </mc:Fallback>
        </mc:AlternateContent>
      </w:r>
      <w:bookmarkEnd w:id="0"/>
      <w:r w:rsidR="00266F7B" w:rsidRPr="00C12BE3">
        <w:rPr>
          <w:rFonts w:ascii="Century Gothic" w:hAnsi="Century Gothic"/>
        </w:rPr>
        <w:t xml:space="preserve"> </w:t>
      </w:r>
      <w:hyperlink r:id="rId12" w:history="1">
        <w:r w:rsidR="00541181" w:rsidRPr="00C12BE3">
          <w:rPr>
            <w:rStyle w:val="Hyperlink"/>
            <w:rFonts w:ascii="Century Gothic" w:hAnsi="Century Gothic"/>
          </w:rPr>
          <w:t>https://isfdn.org/academicgrants</w:t>
        </w:r>
      </w:hyperlink>
      <w:r w:rsidR="00541181" w:rsidRPr="00C12BE3">
        <w:rPr>
          <w:rFonts w:ascii="Century Gothic" w:hAnsi="Century Gothic"/>
        </w:rPr>
        <w:t xml:space="preserve"> </w:t>
      </w:r>
    </w:p>
    <w:p w14:paraId="295B4D1B" w14:textId="3B3E7416" w:rsidR="006E2082" w:rsidRPr="00C12BE3" w:rsidRDefault="00AF4D8C" w:rsidP="00ED4E48">
      <w:pPr>
        <w:spacing w:after="0"/>
        <w:ind w:right="90"/>
        <w:jc w:val="right"/>
        <w:rPr>
          <w:rFonts w:ascii="Century Gothic" w:hAnsi="Century Gothic"/>
          <w:b/>
          <w:bCs/>
        </w:rPr>
      </w:pPr>
      <w:hyperlink r:id="rId13" w:history="1">
        <w:r w:rsidR="004974F1" w:rsidRPr="00C12BE3">
          <w:rPr>
            <w:rStyle w:val="Hyperlink"/>
            <w:rFonts w:ascii="Century Gothic" w:hAnsi="Century Gothic"/>
          </w:rPr>
          <w:t>https://isfdn.org/academic-support-partnership-page</w:t>
        </w:r>
      </w:hyperlink>
      <w:r w:rsidR="004974F1" w:rsidRPr="00C12BE3">
        <w:rPr>
          <w:rFonts w:ascii="Century Gothic" w:hAnsi="Century Gothic"/>
        </w:rPr>
        <w:t xml:space="preserve"> </w:t>
      </w:r>
    </w:p>
    <w:p w14:paraId="02424345" w14:textId="57FB5418" w:rsidR="000F1CF5" w:rsidRPr="00C12BE3" w:rsidRDefault="004974F1" w:rsidP="00625B11">
      <w:pPr>
        <w:spacing w:after="0" w:line="240" w:lineRule="auto"/>
        <w:ind w:right="90"/>
        <w:jc w:val="center"/>
        <w:rPr>
          <w:rFonts w:ascii="Century Gothic" w:hAnsi="Century Gothic"/>
          <w:sz w:val="40"/>
          <w:szCs w:val="40"/>
        </w:rPr>
      </w:pPr>
      <w:r w:rsidRPr="00C12BE3">
        <w:rPr>
          <w:rFonts w:ascii="Century Gothic" w:hAnsi="Century Gothic"/>
        </w:rPr>
        <w:br/>
      </w:r>
      <w:r w:rsidR="00DF6F32" w:rsidRPr="00C12BE3">
        <w:rPr>
          <w:rFonts w:ascii="Century Gothic" w:hAnsi="Century Gothic"/>
          <w:sz w:val="40"/>
          <w:szCs w:val="40"/>
        </w:rPr>
        <w:t>Academic Support Partner Profile</w:t>
      </w:r>
    </w:p>
    <w:p w14:paraId="6935A405" w14:textId="77777777" w:rsidR="00DF6F32" w:rsidRPr="00C12BE3" w:rsidRDefault="00DF6F32" w:rsidP="000F1CF5">
      <w:pPr>
        <w:spacing w:after="0" w:line="240" w:lineRule="auto"/>
        <w:ind w:right="90"/>
        <w:rPr>
          <w:rFonts w:ascii="Century Gothic" w:hAnsi="Century Gothic"/>
        </w:rPr>
      </w:pPr>
    </w:p>
    <w:tbl>
      <w:tblPr>
        <w:tblStyle w:val="TableGrid"/>
        <w:tblW w:w="0" w:type="auto"/>
        <w:tblLook w:val="04A0" w:firstRow="1" w:lastRow="0" w:firstColumn="1" w:lastColumn="0" w:noHBand="0" w:noVBand="1"/>
      </w:tblPr>
      <w:tblGrid>
        <w:gridCol w:w="2695"/>
        <w:gridCol w:w="7375"/>
      </w:tblGrid>
      <w:tr w:rsidR="0010565B" w:rsidRPr="00C12BE3" w14:paraId="16B074CF" w14:textId="77777777" w:rsidTr="003D1C41">
        <w:trPr>
          <w:trHeight w:val="575"/>
        </w:trPr>
        <w:tc>
          <w:tcPr>
            <w:tcW w:w="10070" w:type="dxa"/>
            <w:gridSpan w:val="2"/>
            <w:shd w:val="clear" w:color="auto" w:fill="D9E2F3" w:themeFill="accent1" w:themeFillTint="33"/>
          </w:tcPr>
          <w:p w14:paraId="1A10EF13" w14:textId="3267BF5C" w:rsidR="00FA092E" w:rsidRPr="00C12BE3" w:rsidRDefault="00A154EE" w:rsidP="003D1C41">
            <w:pPr>
              <w:ind w:right="90"/>
              <w:jc w:val="center"/>
              <w:rPr>
                <w:rFonts w:ascii="Century Gothic" w:hAnsi="Century Gothic"/>
                <w:sz w:val="28"/>
                <w:szCs w:val="28"/>
              </w:rPr>
            </w:pPr>
            <w:r>
              <w:rPr>
                <w:rFonts w:ascii="Century Gothic" w:hAnsi="Century Gothic"/>
                <w:sz w:val="28"/>
                <w:szCs w:val="28"/>
              </w:rPr>
              <w:t>Pacific Learning Academy</w:t>
            </w:r>
          </w:p>
        </w:tc>
      </w:tr>
      <w:tr w:rsidR="00ED68FA" w:rsidRPr="00C12BE3" w14:paraId="6A1D055F" w14:textId="77777777" w:rsidTr="004060FE">
        <w:tc>
          <w:tcPr>
            <w:tcW w:w="2695" w:type="dxa"/>
          </w:tcPr>
          <w:p w14:paraId="156575A0" w14:textId="22CB8BE3" w:rsidR="00ED68FA" w:rsidRPr="00C12BE3" w:rsidRDefault="00ED68FA" w:rsidP="00812A9A">
            <w:pPr>
              <w:ind w:right="90"/>
              <w:rPr>
                <w:rFonts w:ascii="Century Gothic" w:hAnsi="Century Gothic"/>
                <w:b/>
                <w:bCs/>
              </w:rPr>
            </w:pPr>
            <w:r w:rsidRPr="00C12BE3">
              <w:rPr>
                <w:rFonts w:ascii="Century Gothic" w:hAnsi="Century Gothic"/>
                <w:b/>
                <w:bCs/>
              </w:rPr>
              <w:t>Location of business</w:t>
            </w:r>
          </w:p>
        </w:tc>
        <w:tc>
          <w:tcPr>
            <w:tcW w:w="7375" w:type="dxa"/>
          </w:tcPr>
          <w:p w14:paraId="70715B1D" w14:textId="68FF7012" w:rsidR="00ED68FA" w:rsidRPr="00C12BE3" w:rsidRDefault="00F45D8A" w:rsidP="00DF6B65">
            <w:pPr>
              <w:ind w:right="90"/>
              <w:rPr>
                <w:rFonts w:ascii="Century Gothic" w:hAnsi="Century Gothic"/>
              </w:rPr>
            </w:pPr>
            <w:r w:rsidRPr="00C12BE3">
              <w:rPr>
                <w:rFonts w:ascii="Century Gothic" w:hAnsi="Century Gothic"/>
              </w:rPr>
              <w:t>Sammamish</w:t>
            </w:r>
            <w:r w:rsidR="00A154EE">
              <w:rPr>
                <w:rFonts w:ascii="Century Gothic" w:hAnsi="Century Gothic"/>
              </w:rPr>
              <w:t xml:space="preserve"> location</w:t>
            </w:r>
          </w:p>
          <w:p w14:paraId="7D940391" w14:textId="603CD8A4" w:rsidR="00841738" w:rsidRPr="00C12BE3" w:rsidRDefault="00841738" w:rsidP="00DF6B65">
            <w:pPr>
              <w:ind w:right="90"/>
              <w:rPr>
                <w:rFonts w:ascii="Century Gothic" w:hAnsi="Century Gothic"/>
              </w:rPr>
            </w:pPr>
            <w:r w:rsidRPr="00C12BE3">
              <w:rPr>
                <w:rFonts w:ascii="Century Gothic" w:hAnsi="Century Gothic"/>
              </w:rPr>
              <w:t>In-home tutoring options</w:t>
            </w:r>
          </w:p>
          <w:p w14:paraId="2844379D" w14:textId="33AC0219" w:rsidR="00841738" w:rsidRPr="00C12BE3" w:rsidRDefault="005676B2" w:rsidP="00DF6B65">
            <w:pPr>
              <w:ind w:right="90"/>
              <w:rPr>
                <w:rFonts w:ascii="Century Gothic" w:hAnsi="Century Gothic"/>
              </w:rPr>
            </w:pPr>
            <w:r w:rsidRPr="00C12BE3">
              <w:rPr>
                <w:rFonts w:ascii="Century Gothic" w:hAnsi="Century Gothic"/>
              </w:rPr>
              <w:t>Option to meet in a public space such as the library</w:t>
            </w:r>
          </w:p>
          <w:p w14:paraId="705E3B7C" w14:textId="7855036D" w:rsidR="00A3700D" w:rsidRPr="00C12BE3" w:rsidRDefault="00A3700D" w:rsidP="00DF6B65">
            <w:pPr>
              <w:ind w:right="90"/>
              <w:rPr>
                <w:rFonts w:ascii="Century Gothic" w:hAnsi="Century Gothic"/>
              </w:rPr>
            </w:pPr>
          </w:p>
        </w:tc>
      </w:tr>
      <w:tr w:rsidR="006360DF" w:rsidRPr="00C12BE3" w14:paraId="0B1ED4E6" w14:textId="77777777" w:rsidTr="004060FE">
        <w:tc>
          <w:tcPr>
            <w:tcW w:w="2695" w:type="dxa"/>
          </w:tcPr>
          <w:p w14:paraId="001310A5" w14:textId="11030C44" w:rsidR="006360DF" w:rsidRPr="00C12BE3" w:rsidRDefault="004C5244" w:rsidP="00812A9A">
            <w:pPr>
              <w:ind w:right="90"/>
              <w:rPr>
                <w:rFonts w:ascii="Century Gothic" w:hAnsi="Century Gothic"/>
                <w:b/>
                <w:bCs/>
              </w:rPr>
            </w:pPr>
            <w:r w:rsidRPr="00C12BE3">
              <w:rPr>
                <w:rFonts w:ascii="Century Gothic" w:hAnsi="Century Gothic"/>
                <w:b/>
                <w:bCs/>
              </w:rPr>
              <w:t>Grades</w:t>
            </w:r>
            <w:r w:rsidR="006360DF" w:rsidRPr="00C12BE3">
              <w:rPr>
                <w:rFonts w:ascii="Century Gothic" w:hAnsi="Century Gothic"/>
                <w:b/>
                <w:bCs/>
              </w:rPr>
              <w:t xml:space="preserve"> </w:t>
            </w:r>
            <w:r w:rsidR="004060FE" w:rsidRPr="00C12BE3">
              <w:rPr>
                <w:rFonts w:ascii="Century Gothic" w:hAnsi="Century Gothic"/>
                <w:b/>
                <w:bCs/>
              </w:rPr>
              <w:t>you serve</w:t>
            </w:r>
          </w:p>
          <w:p w14:paraId="3902CF6C" w14:textId="77777777" w:rsidR="006360DF" w:rsidRPr="00C12BE3" w:rsidRDefault="006360DF" w:rsidP="00812A9A">
            <w:pPr>
              <w:ind w:right="90"/>
              <w:rPr>
                <w:rFonts w:ascii="Century Gothic" w:hAnsi="Century Gothic"/>
                <w:b/>
                <w:bCs/>
              </w:rPr>
            </w:pPr>
          </w:p>
        </w:tc>
        <w:tc>
          <w:tcPr>
            <w:tcW w:w="7375" w:type="dxa"/>
          </w:tcPr>
          <w:p w14:paraId="3BDC3D0C" w14:textId="69A4DD8D" w:rsidR="006360DF" w:rsidRPr="00C12BE3" w:rsidRDefault="001C520D" w:rsidP="00812A9A">
            <w:pPr>
              <w:ind w:right="90"/>
              <w:rPr>
                <w:rFonts w:ascii="Century Gothic" w:hAnsi="Century Gothic"/>
              </w:rPr>
            </w:pPr>
            <w:r w:rsidRPr="00C12BE3">
              <w:rPr>
                <w:rFonts w:ascii="Century Gothic" w:hAnsi="Century Gothic"/>
              </w:rPr>
              <w:t>6</w:t>
            </w:r>
            <w:r w:rsidR="004C5244" w:rsidRPr="00C12BE3">
              <w:rPr>
                <w:rFonts w:ascii="Century Gothic" w:hAnsi="Century Gothic"/>
              </w:rPr>
              <w:t xml:space="preserve"> </w:t>
            </w:r>
            <w:r w:rsidR="00812A9A" w:rsidRPr="00C12BE3">
              <w:rPr>
                <w:rFonts w:ascii="Century Gothic" w:hAnsi="Century Gothic"/>
              </w:rPr>
              <w:t>-</w:t>
            </w:r>
            <w:r w:rsidR="004C5244" w:rsidRPr="00C12BE3">
              <w:rPr>
                <w:rFonts w:ascii="Century Gothic" w:hAnsi="Century Gothic"/>
              </w:rPr>
              <w:t xml:space="preserve"> </w:t>
            </w:r>
            <w:r w:rsidR="00812A9A" w:rsidRPr="00C12BE3">
              <w:rPr>
                <w:rFonts w:ascii="Century Gothic" w:hAnsi="Century Gothic"/>
              </w:rPr>
              <w:t>12</w:t>
            </w:r>
          </w:p>
        </w:tc>
      </w:tr>
      <w:tr w:rsidR="006360DF" w:rsidRPr="00C12BE3" w14:paraId="4557EF02" w14:textId="77777777" w:rsidTr="004060FE">
        <w:tc>
          <w:tcPr>
            <w:tcW w:w="2695" w:type="dxa"/>
          </w:tcPr>
          <w:p w14:paraId="77FE8675" w14:textId="77777777" w:rsidR="006360DF" w:rsidRPr="00C12BE3" w:rsidRDefault="006360DF" w:rsidP="00812A9A">
            <w:pPr>
              <w:ind w:right="90"/>
              <w:rPr>
                <w:rFonts w:ascii="Century Gothic" w:hAnsi="Century Gothic"/>
                <w:b/>
                <w:bCs/>
              </w:rPr>
            </w:pPr>
            <w:r w:rsidRPr="00C12BE3">
              <w:rPr>
                <w:rFonts w:ascii="Century Gothic" w:hAnsi="Century Gothic"/>
                <w:b/>
                <w:bCs/>
              </w:rPr>
              <w:t>Formats offered</w:t>
            </w:r>
          </w:p>
          <w:p w14:paraId="38DA1F5F" w14:textId="77777777" w:rsidR="006360DF" w:rsidRPr="00C12BE3" w:rsidRDefault="006360DF" w:rsidP="00812A9A">
            <w:pPr>
              <w:ind w:right="90"/>
              <w:rPr>
                <w:rFonts w:ascii="Century Gothic" w:hAnsi="Century Gothic"/>
                <w:b/>
                <w:bCs/>
              </w:rPr>
            </w:pPr>
          </w:p>
        </w:tc>
        <w:tc>
          <w:tcPr>
            <w:tcW w:w="7375" w:type="dxa"/>
          </w:tcPr>
          <w:p w14:paraId="1049D15D" w14:textId="16BB5976" w:rsidR="006360DF" w:rsidRPr="00C12BE3" w:rsidRDefault="00ED68FA" w:rsidP="00812A9A">
            <w:pPr>
              <w:ind w:right="90"/>
              <w:rPr>
                <w:rFonts w:ascii="Century Gothic" w:hAnsi="Century Gothic"/>
              </w:rPr>
            </w:pPr>
            <w:r w:rsidRPr="00C12BE3">
              <w:rPr>
                <w:rFonts w:ascii="Century Gothic" w:hAnsi="Century Gothic"/>
              </w:rPr>
              <w:t>1 on 1, in person</w:t>
            </w:r>
          </w:p>
          <w:p w14:paraId="079786FE" w14:textId="12EBC62A" w:rsidR="00ED68FA" w:rsidRPr="00C12BE3" w:rsidRDefault="00ED68FA" w:rsidP="00812A9A">
            <w:pPr>
              <w:ind w:right="90"/>
              <w:rPr>
                <w:rFonts w:ascii="Century Gothic" w:hAnsi="Century Gothic"/>
              </w:rPr>
            </w:pPr>
            <w:r w:rsidRPr="00C12BE3">
              <w:rPr>
                <w:rFonts w:ascii="Century Gothic" w:hAnsi="Century Gothic"/>
              </w:rPr>
              <w:t>1 on 1, virtual</w:t>
            </w:r>
          </w:p>
          <w:p w14:paraId="5FD38B93" w14:textId="77777777" w:rsidR="00502333" w:rsidRPr="00C12BE3" w:rsidRDefault="00502333" w:rsidP="00812A9A">
            <w:pPr>
              <w:ind w:right="90"/>
              <w:rPr>
                <w:rFonts w:ascii="Century Gothic" w:hAnsi="Century Gothic"/>
              </w:rPr>
            </w:pPr>
            <w:r w:rsidRPr="00C12BE3">
              <w:rPr>
                <w:rFonts w:ascii="Century Gothic" w:hAnsi="Century Gothic"/>
              </w:rPr>
              <w:t>Small group, in person</w:t>
            </w:r>
          </w:p>
          <w:p w14:paraId="71A5B80E" w14:textId="4D233697" w:rsidR="005676B2" w:rsidRPr="00C12BE3" w:rsidRDefault="005676B2" w:rsidP="00812A9A">
            <w:pPr>
              <w:ind w:right="90"/>
              <w:rPr>
                <w:rFonts w:ascii="Century Gothic" w:hAnsi="Century Gothic"/>
              </w:rPr>
            </w:pPr>
            <w:r w:rsidRPr="00C12BE3">
              <w:rPr>
                <w:rFonts w:ascii="Century Gothic" w:hAnsi="Century Gothic"/>
              </w:rPr>
              <w:t>Small group, virtual</w:t>
            </w:r>
          </w:p>
          <w:p w14:paraId="22F2529C" w14:textId="2C3A9E31" w:rsidR="00D32444" w:rsidRPr="00C12BE3" w:rsidRDefault="00D32444" w:rsidP="00812A9A">
            <w:pPr>
              <w:ind w:right="90"/>
              <w:rPr>
                <w:rFonts w:ascii="Century Gothic" w:hAnsi="Century Gothic"/>
              </w:rPr>
            </w:pPr>
          </w:p>
        </w:tc>
      </w:tr>
      <w:tr w:rsidR="006360DF" w:rsidRPr="00C12BE3" w14:paraId="1DD6BFF8" w14:textId="77777777" w:rsidTr="004060FE">
        <w:tc>
          <w:tcPr>
            <w:tcW w:w="2695" w:type="dxa"/>
          </w:tcPr>
          <w:p w14:paraId="4FB1F92C" w14:textId="77777777" w:rsidR="006360DF" w:rsidRPr="00C12BE3" w:rsidRDefault="006360DF" w:rsidP="00812A9A">
            <w:pPr>
              <w:ind w:right="90"/>
              <w:rPr>
                <w:rFonts w:ascii="Century Gothic" w:hAnsi="Century Gothic"/>
                <w:b/>
                <w:bCs/>
              </w:rPr>
            </w:pPr>
            <w:r w:rsidRPr="00C12BE3">
              <w:rPr>
                <w:rFonts w:ascii="Century Gothic" w:hAnsi="Century Gothic"/>
                <w:b/>
                <w:bCs/>
              </w:rPr>
              <w:t>Days services are offered</w:t>
            </w:r>
          </w:p>
          <w:p w14:paraId="5978EC61" w14:textId="77777777" w:rsidR="006360DF" w:rsidRPr="00C12BE3" w:rsidRDefault="006360DF" w:rsidP="00812A9A">
            <w:pPr>
              <w:ind w:right="90"/>
              <w:rPr>
                <w:rFonts w:ascii="Century Gothic" w:hAnsi="Century Gothic"/>
                <w:b/>
                <w:bCs/>
              </w:rPr>
            </w:pPr>
          </w:p>
        </w:tc>
        <w:tc>
          <w:tcPr>
            <w:tcW w:w="7375" w:type="dxa"/>
          </w:tcPr>
          <w:p w14:paraId="0F11181D" w14:textId="771450FF" w:rsidR="006360DF" w:rsidRPr="00C12BE3" w:rsidRDefault="00D27A39" w:rsidP="00812A9A">
            <w:pPr>
              <w:ind w:right="90"/>
              <w:rPr>
                <w:rFonts w:ascii="Century Gothic" w:hAnsi="Century Gothic"/>
              </w:rPr>
            </w:pPr>
            <w:r w:rsidRPr="00C12BE3">
              <w:rPr>
                <w:rFonts w:ascii="Century Gothic" w:hAnsi="Century Gothic"/>
              </w:rPr>
              <w:t>Everyday</w:t>
            </w:r>
          </w:p>
        </w:tc>
      </w:tr>
      <w:tr w:rsidR="006360DF" w:rsidRPr="00C12BE3" w14:paraId="34E17CB6" w14:textId="77777777" w:rsidTr="004060FE">
        <w:tc>
          <w:tcPr>
            <w:tcW w:w="2695" w:type="dxa"/>
          </w:tcPr>
          <w:p w14:paraId="72602C44" w14:textId="77777777" w:rsidR="006360DF" w:rsidRPr="00C12BE3" w:rsidRDefault="006360DF" w:rsidP="00812A9A">
            <w:pPr>
              <w:ind w:right="90"/>
              <w:rPr>
                <w:rFonts w:ascii="Century Gothic" w:hAnsi="Century Gothic"/>
                <w:b/>
                <w:bCs/>
              </w:rPr>
            </w:pPr>
            <w:r w:rsidRPr="00C12BE3">
              <w:rPr>
                <w:rFonts w:ascii="Century Gothic" w:hAnsi="Century Gothic"/>
                <w:b/>
                <w:bCs/>
              </w:rPr>
              <w:t>Times services are offered</w:t>
            </w:r>
          </w:p>
          <w:p w14:paraId="528F3FBF" w14:textId="77777777" w:rsidR="006360DF" w:rsidRPr="00C12BE3" w:rsidRDefault="006360DF" w:rsidP="00812A9A">
            <w:pPr>
              <w:ind w:right="90"/>
              <w:rPr>
                <w:rFonts w:ascii="Century Gothic" w:hAnsi="Century Gothic"/>
                <w:b/>
                <w:bCs/>
              </w:rPr>
            </w:pPr>
          </w:p>
        </w:tc>
        <w:tc>
          <w:tcPr>
            <w:tcW w:w="7375" w:type="dxa"/>
          </w:tcPr>
          <w:p w14:paraId="424B54B7" w14:textId="28AB6224" w:rsidR="00E71BCF" w:rsidRPr="00C12BE3" w:rsidRDefault="00E71BCF" w:rsidP="00812A9A">
            <w:pPr>
              <w:ind w:right="90"/>
              <w:rPr>
                <w:rFonts w:ascii="Century Gothic" w:hAnsi="Century Gothic"/>
              </w:rPr>
            </w:pPr>
            <w:r>
              <w:rPr>
                <w:rFonts w:ascii="Century Gothic" w:hAnsi="Century Gothic"/>
              </w:rPr>
              <w:t xml:space="preserve">Administration center is open from 10:00 am – 5:00 pm but tutoring </w:t>
            </w:r>
            <w:r w:rsidR="0030275D">
              <w:rPr>
                <w:rFonts w:ascii="Century Gothic" w:hAnsi="Century Gothic"/>
              </w:rPr>
              <w:t xml:space="preserve">availability depends on instructor availability. </w:t>
            </w:r>
            <w:r w:rsidR="00671670">
              <w:rPr>
                <w:rFonts w:ascii="Century Gothic" w:hAnsi="Century Gothic"/>
              </w:rPr>
              <w:t xml:space="preserve">  Tutoring happens between </w:t>
            </w:r>
            <w:r w:rsidR="00671670">
              <w:rPr>
                <w:rFonts w:ascii="Century Gothic" w:hAnsi="Century Gothic"/>
              </w:rPr>
              <w:t>10:00 am – 9:00 pm</w:t>
            </w:r>
          </w:p>
          <w:p w14:paraId="5C8D5422" w14:textId="71EF9994" w:rsidR="00D32444" w:rsidRPr="00C12BE3" w:rsidRDefault="00D32444" w:rsidP="00812A9A">
            <w:pPr>
              <w:ind w:right="90"/>
              <w:rPr>
                <w:rFonts w:ascii="Century Gothic" w:hAnsi="Century Gothic"/>
              </w:rPr>
            </w:pPr>
          </w:p>
        </w:tc>
      </w:tr>
      <w:tr w:rsidR="006360DF" w:rsidRPr="00C12BE3" w14:paraId="583D1432" w14:textId="77777777" w:rsidTr="004060FE">
        <w:tc>
          <w:tcPr>
            <w:tcW w:w="2695" w:type="dxa"/>
          </w:tcPr>
          <w:p w14:paraId="6F1E0FC3" w14:textId="77777777" w:rsidR="006360DF" w:rsidRPr="00C12BE3" w:rsidRDefault="006360DF" w:rsidP="00812A9A">
            <w:pPr>
              <w:ind w:right="90"/>
              <w:rPr>
                <w:rFonts w:ascii="Century Gothic" w:hAnsi="Century Gothic"/>
                <w:b/>
                <w:bCs/>
              </w:rPr>
            </w:pPr>
            <w:r w:rsidRPr="00C12BE3">
              <w:rPr>
                <w:rFonts w:ascii="Century Gothic" w:hAnsi="Century Gothic"/>
                <w:b/>
                <w:bCs/>
              </w:rPr>
              <w:t>Administrative staff who speak a language other than English</w:t>
            </w:r>
          </w:p>
          <w:p w14:paraId="497A1C39" w14:textId="77777777" w:rsidR="006360DF" w:rsidRPr="00C12BE3" w:rsidRDefault="006360DF" w:rsidP="00812A9A">
            <w:pPr>
              <w:ind w:right="90"/>
              <w:rPr>
                <w:rFonts w:ascii="Century Gothic" w:hAnsi="Century Gothic"/>
                <w:b/>
                <w:bCs/>
              </w:rPr>
            </w:pPr>
          </w:p>
        </w:tc>
        <w:tc>
          <w:tcPr>
            <w:tcW w:w="7375" w:type="dxa"/>
          </w:tcPr>
          <w:p w14:paraId="6C9982D5" w14:textId="75301722" w:rsidR="006360DF" w:rsidRPr="00C12BE3" w:rsidRDefault="00596FCA" w:rsidP="00812A9A">
            <w:pPr>
              <w:ind w:right="90"/>
              <w:rPr>
                <w:rFonts w:ascii="Century Gothic" w:hAnsi="Century Gothic"/>
              </w:rPr>
            </w:pPr>
            <w:r w:rsidRPr="00C12BE3">
              <w:rPr>
                <w:rFonts w:ascii="Century Gothic" w:hAnsi="Century Gothic"/>
              </w:rPr>
              <w:t>Spanish</w:t>
            </w:r>
          </w:p>
        </w:tc>
      </w:tr>
      <w:tr w:rsidR="006360DF" w:rsidRPr="00C12BE3" w14:paraId="3BA81A5C" w14:textId="77777777" w:rsidTr="004060FE">
        <w:tc>
          <w:tcPr>
            <w:tcW w:w="2695" w:type="dxa"/>
          </w:tcPr>
          <w:p w14:paraId="4AFF5379" w14:textId="77777777" w:rsidR="006360DF" w:rsidRPr="00C12BE3" w:rsidRDefault="006360DF" w:rsidP="00812A9A">
            <w:pPr>
              <w:ind w:right="90"/>
              <w:rPr>
                <w:rFonts w:ascii="Century Gothic" w:hAnsi="Century Gothic"/>
                <w:b/>
                <w:bCs/>
              </w:rPr>
            </w:pPr>
            <w:r w:rsidRPr="00C12BE3">
              <w:rPr>
                <w:rFonts w:ascii="Century Gothic" w:hAnsi="Century Gothic"/>
                <w:b/>
                <w:bCs/>
              </w:rPr>
              <w:t>Tutors who speak a language other than English</w:t>
            </w:r>
          </w:p>
          <w:p w14:paraId="3A3CB4E1" w14:textId="77777777" w:rsidR="006360DF" w:rsidRPr="00C12BE3" w:rsidRDefault="006360DF" w:rsidP="00812A9A">
            <w:pPr>
              <w:ind w:right="90"/>
              <w:rPr>
                <w:rFonts w:ascii="Century Gothic" w:hAnsi="Century Gothic"/>
                <w:b/>
                <w:bCs/>
              </w:rPr>
            </w:pPr>
          </w:p>
        </w:tc>
        <w:tc>
          <w:tcPr>
            <w:tcW w:w="7375" w:type="dxa"/>
          </w:tcPr>
          <w:p w14:paraId="45F3F919" w14:textId="29A76279" w:rsidR="006360DF" w:rsidRPr="00C12BE3" w:rsidRDefault="00FD09E2" w:rsidP="00812A9A">
            <w:pPr>
              <w:ind w:right="90"/>
              <w:rPr>
                <w:rFonts w:ascii="Century Gothic" w:hAnsi="Century Gothic"/>
              </w:rPr>
            </w:pPr>
            <w:r w:rsidRPr="00C12BE3">
              <w:rPr>
                <w:rFonts w:ascii="Century Gothic" w:hAnsi="Century Gothic"/>
              </w:rPr>
              <w:t>Chinese (Math/Science), Spanish (study skills, English)</w:t>
            </w:r>
          </w:p>
        </w:tc>
      </w:tr>
    </w:tbl>
    <w:p w14:paraId="58D87DF2" w14:textId="77777777" w:rsidR="001945C5" w:rsidRPr="00C12BE3" w:rsidRDefault="001945C5" w:rsidP="00812A9A">
      <w:pPr>
        <w:spacing w:after="0" w:line="240" w:lineRule="auto"/>
        <w:ind w:right="90"/>
        <w:rPr>
          <w:rFonts w:ascii="Century Gothic" w:hAnsi="Century Gothic"/>
        </w:rPr>
      </w:pPr>
    </w:p>
    <w:p w14:paraId="3F2D913B" w14:textId="13726653" w:rsidR="00C43B4E" w:rsidRPr="00C12BE3" w:rsidRDefault="00B32810" w:rsidP="00812A9A">
      <w:pPr>
        <w:spacing w:after="0" w:line="240" w:lineRule="auto"/>
        <w:ind w:right="90"/>
        <w:jc w:val="center"/>
        <w:rPr>
          <w:rFonts w:ascii="Century Gothic" w:hAnsi="Century Gothic"/>
        </w:rPr>
      </w:pPr>
      <w:r w:rsidRPr="00C12BE3">
        <w:rPr>
          <w:rFonts w:ascii="Century Gothic" w:hAnsi="Century Gothic"/>
        </w:rPr>
        <w:t xml:space="preserve">Policies and </w:t>
      </w:r>
      <w:r w:rsidR="00BF2CAC" w:rsidRPr="00C12BE3">
        <w:rPr>
          <w:rFonts w:ascii="Century Gothic" w:hAnsi="Century Gothic"/>
        </w:rPr>
        <w:t>S</w:t>
      </w:r>
      <w:r w:rsidRPr="00C12BE3">
        <w:rPr>
          <w:rFonts w:ascii="Century Gothic" w:hAnsi="Century Gothic"/>
        </w:rPr>
        <w:t>tructure</w:t>
      </w:r>
    </w:p>
    <w:tbl>
      <w:tblPr>
        <w:tblStyle w:val="TableGrid"/>
        <w:tblW w:w="0" w:type="auto"/>
        <w:tblLook w:val="04A0" w:firstRow="1" w:lastRow="0" w:firstColumn="1" w:lastColumn="0" w:noHBand="0" w:noVBand="1"/>
      </w:tblPr>
      <w:tblGrid>
        <w:gridCol w:w="2695"/>
        <w:gridCol w:w="7375"/>
      </w:tblGrid>
      <w:tr w:rsidR="00234356" w:rsidRPr="00C12BE3" w14:paraId="4C2252F1" w14:textId="77777777" w:rsidTr="004060FE">
        <w:tc>
          <w:tcPr>
            <w:tcW w:w="2695" w:type="dxa"/>
          </w:tcPr>
          <w:p w14:paraId="11307EFD" w14:textId="41EF3597" w:rsidR="00234356" w:rsidRPr="00C12BE3" w:rsidRDefault="00FB722C" w:rsidP="00812A9A">
            <w:pPr>
              <w:ind w:right="90"/>
              <w:rPr>
                <w:rFonts w:ascii="Century Gothic" w:hAnsi="Century Gothic"/>
                <w:b/>
                <w:bCs/>
              </w:rPr>
            </w:pPr>
            <w:r w:rsidRPr="00C12BE3">
              <w:rPr>
                <w:rFonts w:ascii="Century Gothic" w:hAnsi="Century Gothic"/>
                <w:b/>
                <w:bCs/>
              </w:rPr>
              <w:t>Policy if tutor isn’t a good fit</w:t>
            </w:r>
          </w:p>
        </w:tc>
        <w:tc>
          <w:tcPr>
            <w:tcW w:w="7375" w:type="dxa"/>
          </w:tcPr>
          <w:p w14:paraId="3D36FF5A" w14:textId="77777777" w:rsidR="00D12581" w:rsidRPr="00C12BE3" w:rsidRDefault="00FD09E2" w:rsidP="00812A9A">
            <w:pPr>
              <w:ind w:right="90"/>
              <w:rPr>
                <w:rFonts w:ascii="Century Gothic" w:hAnsi="Century Gothic"/>
              </w:rPr>
            </w:pPr>
            <w:r w:rsidRPr="00C12BE3">
              <w:rPr>
                <w:rFonts w:ascii="Century Gothic" w:hAnsi="Century Gothic"/>
              </w:rPr>
              <w:t xml:space="preserve">We are happy to change tutors immediately. </w:t>
            </w:r>
          </w:p>
          <w:p w14:paraId="1194287A" w14:textId="77777777" w:rsidR="00FD09E2" w:rsidRPr="00C12BE3" w:rsidRDefault="00FD09E2" w:rsidP="00812A9A">
            <w:pPr>
              <w:ind w:right="90"/>
              <w:rPr>
                <w:rFonts w:ascii="Century Gothic" w:hAnsi="Century Gothic"/>
              </w:rPr>
            </w:pPr>
          </w:p>
          <w:p w14:paraId="0C8457A0" w14:textId="4A2892CA" w:rsidR="00FD09E2" w:rsidRPr="00C12BE3" w:rsidRDefault="00FD09E2" w:rsidP="00812A9A">
            <w:pPr>
              <w:ind w:right="90"/>
              <w:rPr>
                <w:rFonts w:ascii="Century Gothic" w:hAnsi="Century Gothic"/>
              </w:rPr>
            </w:pPr>
          </w:p>
        </w:tc>
      </w:tr>
      <w:tr w:rsidR="00BF2CAC" w:rsidRPr="00C12BE3" w14:paraId="71638AF1" w14:textId="77777777" w:rsidTr="004060FE">
        <w:tc>
          <w:tcPr>
            <w:tcW w:w="2695" w:type="dxa"/>
          </w:tcPr>
          <w:p w14:paraId="7D3B3549" w14:textId="5223FADA" w:rsidR="00BF2CAC" w:rsidRPr="00C12BE3" w:rsidRDefault="00BF2CAC" w:rsidP="00812A9A">
            <w:pPr>
              <w:ind w:right="90"/>
              <w:rPr>
                <w:rFonts w:ascii="Century Gothic" w:hAnsi="Century Gothic"/>
                <w:b/>
                <w:bCs/>
              </w:rPr>
            </w:pPr>
            <w:r w:rsidRPr="00C12BE3">
              <w:rPr>
                <w:rFonts w:ascii="Century Gothic" w:hAnsi="Century Gothic"/>
                <w:b/>
                <w:bCs/>
              </w:rPr>
              <w:t>Cancellation</w:t>
            </w:r>
            <w:r w:rsidR="00AC27B1" w:rsidRPr="00C12BE3">
              <w:rPr>
                <w:rFonts w:ascii="Century Gothic" w:hAnsi="Century Gothic"/>
                <w:b/>
                <w:bCs/>
              </w:rPr>
              <w:t xml:space="preserve"> and </w:t>
            </w:r>
            <w:r w:rsidRPr="00C12BE3">
              <w:rPr>
                <w:rFonts w:ascii="Century Gothic" w:hAnsi="Century Gothic"/>
                <w:b/>
                <w:bCs/>
              </w:rPr>
              <w:t>rescheduling policy</w:t>
            </w:r>
          </w:p>
          <w:p w14:paraId="25F7841A" w14:textId="77777777" w:rsidR="00BF2CAC" w:rsidRPr="00C12BE3" w:rsidRDefault="00BF2CAC" w:rsidP="00812A9A">
            <w:pPr>
              <w:ind w:right="90"/>
              <w:rPr>
                <w:rFonts w:ascii="Century Gothic" w:hAnsi="Century Gothic"/>
                <w:b/>
                <w:bCs/>
              </w:rPr>
            </w:pPr>
          </w:p>
        </w:tc>
        <w:tc>
          <w:tcPr>
            <w:tcW w:w="7375" w:type="dxa"/>
          </w:tcPr>
          <w:p w14:paraId="1BDD69CB" w14:textId="3282A419" w:rsidR="00D12581" w:rsidRPr="00C12BE3" w:rsidRDefault="00AE6FDB" w:rsidP="00812A9A">
            <w:pPr>
              <w:ind w:right="90"/>
              <w:rPr>
                <w:rFonts w:ascii="Century Gothic" w:hAnsi="Century Gothic"/>
              </w:rPr>
            </w:pPr>
            <w:r w:rsidRPr="00C12BE3">
              <w:rPr>
                <w:rFonts w:ascii="Century Gothic" w:hAnsi="Century Gothic"/>
              </w:rPr>
              <w:t>Lessons cancelled before 7:30</w:t>
            </w:r>
            <w:r w:rsidR="00C16266">
              <w:rPr>
                <w:rFonts w:ascii="Century Gothic" w:hAnsi="Century Gothic"/>
              </w:rPr>
              <w:t xml:space="preserve"> </w:t>
            </w:r>
            <w:r w:rsidRPr="00C12BE3">
              <w:rPr>
                <w:rFonts w:ascii="Century Gothic" w:hAnsi="Century Gothic"/>
              </w:rPr>
              <w:t>am the same day (or sooner) may be rescheduled 3 times per semester. Cancellations after 7:30 am are not eligible for rescheduling.</w:t>
            </w:r>
          </w:p>
          <w:p w14:paraId="23939FBB" w14:textId="42FA6ABB" w:rsidR="00AE6FDB" w:rsidRPr="00C12BE3" w:rsidRDefault="00AE6FDB" w:rsidP="00812A9A">
            <w:pPr>
              <w:ind w:right="90"/>
              <w:rPr>
                <w:rFonts w:ascii="Century Gothic" w:hAnsi="Century Gothic"/>
              </w:rPr>
            </w:pPr>
          </w:p>
        </w:tc>
      </w:tr>
      <w:tr w:rsidR="00BF2CAC" w:rsidRPr="00C12BE3" w14:paraId="3CB078FD" w14:textId="77777777" w:rsidTr="004060FE">
        <w:tc>
          <w:tcPr>
            <w:tcW w:w="2695" w:type="dxa"/>
          </w:tcPr>
          <w:p w14:paraId="1B610728" w14:textId="77777777" w:rsidR="00BF2CAC" w:rsidRPr="00C12BE3" w:rsidRDefault="00BF2CAC" w:rsidP="00812A9A">
            <w:pPr>
              <w:ind w:right="90"/>
              <w:rPr>
                <w:rFonts w:ascii="Century Gothic" w:hAnsi="Century Gothic"/>
                <w:b/>
                <w:bCs/>
              </w:rPr>
            </w:pPr>
            <w:r w:rsidRPr="00C12BE3">
              <w:rPr>
                <w:rFonts w:ascii="Century Gothic" w:hAnsi="Century Gothic"/>
                <w:b/>
                <w:bCs/>
              </w:rPr>
              <w:t>Assessment structure</w:t>
            </w:r>
          </w:p>
          <w:p w14:paraId="12D640BB" w14:textId="77777777" w:rsidR="00BF2CAC" w:rsidRPr="00C12BE3" w:rsidRDefault="00BF2CAC" w:rsidP="00812A9A">
            <w:pPr>
              <w:ind w:right="90"/>
              <w:rPr>
                <w:rFonts w:ascii="Century Gothic" w:hAnsi="Century Gothic"/>
                <w:b/>
                <w:bCs/>
              </w:rPr>
            </w:pPr>
          </w:p>
        </w:tc>
        <w:tc>
          <w:tcPr>
            <w:tcW w:w="7375" w:type="dxa"/>
          </w:tcPr>
          <w:p w14:paraId="10AA485B" w14:textId="02C1626B" w:rsidR="00BF2CAC" w:rsidRPr="00C12BE3" w:rsidRDefault="006F77C4" w:rsidP="00812A9A">
            <w:pPr>
              <w:ind w:right="90"/>
              <w:rPr>
                <w:rFonts w:ascii="Century Gothic" w:hAnsi="Century Gothic"/>
              </w:rPr>
            </w:pPr>
            <w:r w:rsidRPr="00C12BE3">
              <w:rPr>
                <w:rFonts w:ascii="Century Gothic" w:hAnsi="Century Gothic"/>
              </w:rPr>
              <w:t>Assessment not required</w:t>
            </w:r>
          </w:p>
          <w:p w14:paraId="407DFF1B" w14:textId="2CDF6173" w:rsidR="00F3496D" w:rsidRPr="00C12BE3" w:rsidRDefault="00F3496D" w:rsidP="00812A9A">
            <w:pPr>
              <w:ind w:right="90"/>
              <w:rPr>
                <w:rFonts w:ascii="Century Gothic" w:hAnsi="Century Gothic"/>
              </w:rPr>
            </w:pPr>
          </w:p>
        </w:tc>
      </w:tr>
      <w:tr w:rsidR="00BF2CAC" w:rsidRPr="00C12BE3" w14:paraId="27E61C77" w14:textId="77777777" w:rsidTr="004060FE">
        <w:tc>
          <w:tcPr>
            <w:tcW w:w="2695" w:type="dxa"/>
          </w:tcPr>
          <w:p w14:paraId="676C0CB9" w14:textId="77777777" w:rsidR="00BF2CAC" w:rsidRPr="00C12BE3" w:rsidRDefault="00BF2CAC" w:rsidP="00812A9A">
            <w:pPr>
              <w:ind w:right="90"/>
              <w:rPr>
                <w:rFonts w:ascii="Century Gothic" w:hAnsi="Century Gothic"/>
                <w:b/>
                <w:bCs/>
              </w:rPr>
            </w:pPr>
            <w:r w:rsidRPr="00C12BE3">
              <w:rPr>
                <w:rFonts w:ascii="Century Gothic" w:hAnsi="Century Gothic"/>
                <w:b/>
                <w:bCs/>
              </w:rPr>
              <w:t>Informational meeting structure</w:t>
            </w:r>
          </w:p>
          <w:p w14:paraId="591E5501" w14:textId="77777777" w:rsidR="00BF2CAC" w:rsidRPr="00C12BE3" w:rsidRDefault="00BF2CAC" w:rsidP="00812A9A">
            <w:pPr>
              <w:ind w:right="90"/>
              <w:rPr>
                <w:rFonts w:ascii="Century Gothic" w:hAnsi="Century Gothic"/>
                <w:b/>
                <w:bCs/>
              </w:rPr>
            </w:pPr>
          </w:p>
        </w:tc>
        <w:tc>
          <w:tcPr>
            <w:tcW w:w="7375" w:type="dxa"/>
          </w:tcPr>
          <w:p w14:paraId="61BCC9B5" w14:textId="77777777" w:rsidR="00D0725D" w:rsidRPr="00C12BE3" w:rsidRDefault="00596FCA" w:rsidP="00686C4D">
            <w:pPr>
              <w:ind w:right="90"/>
              <w:rPr>
                <w:rFonts w:ascii="Century Gothic" w:hAnsi="Century Gothic"/>
              </w:rPr>
            </w:pPr>
            <w:r w:rsidRPr="00C12BE3">
              <w:rPr>
                <w:rFonts w:ascii="Century Gothic" w:hAnsi="Century Gothic"/>
              </w:rPr>
              <w:t>We typically speak to parents by phone, then meet the family (including the student) virtually to make sure all questions are answered. At that time, we decide on the tutor and schedule.</w:t>
            </w:r>
          </w:p>
          <w:p w14:paraId="7BAFF20F" w14:textId="5433C942" w:rsidR="00596FCA" w:rsidRPr="00C12BE3" w:rsidRDefault="00596FCA" w:rsidP="00686C4D">
            <w:pPr>
              <w:ind w:right="90"/>
              <w:rPr>
                <w:rFonts w:ascii="Century Gothic" w:hAnsi="Century Gothic"/>
              </w:rPr>
            </w:pPr>
          </w:p>
        </w:tc>
      </w:tr>
    </w:tbl>
    <w:p w14:paraId="48C1DCE9" w14:textId="77777777" w:rsidR="00B32810" w:rsidRPr="00C12BE3" w:rsidRDefault="00B32810" w:rsidP="00812A9A">
      <w:pPr>
        <w:spacing w:after="0" w:line="240" w:lineRule="auto"/>
        <w:ind w:right="90"/>
        <w:rPr>
          <w:rFonts w:ascii="Century Gothic" w:hAnsi="Century Gothic"/>
        </w:rPr>
      </w:pPr>
    </w:p>
    <w:p w14:paraId="431CA069" w14:textId="77777777" w:rsidR="001945C5" w:rsidRPr="00C12BE3" w:rsidRDefault="001945C5" w:rsidP="00812A9A">
      <w:pPr>
        <w:spacing w:after="0" w:line="240" w:lineRule="auto"/>
        <w:ind w:right="90"/>
        <w:rPr>
          <w:rFonts w:ascii="Century Gothic" w:hAnsi="Century Gothic"/>
        </w:rPr>
      </w:pPr>
    </w:p>
    <w:p w14:paraId="2CE20D31" w14:textId="7A08E45B" w:rsidR="00AC27B1" w:rsidRPr="00C12BE3" w:rsidRDefault="00270331" w:rsidP="00812A9A">
      <w:pPr>
        <w:spacing w:after="0" w:line="240" w:lineRule="auto"/>
        <w:ind w:right="90"/>
        <w:jc w:val="center"/>
        <w:rPr>
          <w:rFonts w:ascii="Century Gothic" w:hAnsi="Century Gothic"/>
        </w:rPr>
      </w:pPr>
      <w:r w:rsidRPr="00C12BE3">
        <w:rPr>
          <w:rFonts w:ascii="Century Gothic" w:hAnsi="Century Gothic"/>
        </w:rPr>
        <w:t>Scholarships and promotions</w:t>
      </w:r>
    </w:p>
    <w:tbl>
      <w:tblPr>
        <w:tblStyle w:val="TableGrid"/>
        <w:tblW w:w="0" w:type="auto"/>
        <w:tblLook w:val="04A0" w:firstRow="1" w:lastRow="0" w:firstColumn="1" w:lastColumn="0" w:noHBand="0" w:noVBand="1"/>
      </w:tblPr>
      <w:tblGrid>
        <w:gridCol w:w="2695"/>
        <w:gridCol w:w="7375"/>
      </w:tblGrid>
      <w:tr w:rsidR="00AC27B1" w:rsidRPr="00C12BE3" w14:paraId="6B7E95A7" w14:textId="77777777" w:rsidTr="004060FE">
        <w:tc>
          <w:tcPr>
            <w:tcW w:w="2695" w:type="dxa"/>
          </w:tcPr>
          <w:p w14:paraId="01B447B6" w14:textId="1DA487EA" w:rsidR="00AC27B1" w:rsidRPr="00C12BE3" w:rsidRDefault="00AC27B1" w:rsidP="00812A9A">
            <w:pPr>
              <w:ind w:right="90"/>
              <w:rPr>
                <w:rFonts w:ascii="Century Gothic" w:hAnsi="Century Gothic"/>
                <w:b/>
                <w:bCs/>
              </w:rPr>
            </w:pPr>
            <w:r w:rsidRPr="00C12BE3">
              <w:rPr>
                <w:rFonts w:ascii="Century Gothic" w:hAnsi="Century Gothic"/>
                <w:b/>
                <w:bCs/>
              </w:rPr>
              <w:t>Promotions offered to academic grant awardees</w:t>
            </w:r>
          </w:p>
          <w:p w14:paraId="10F1138C" w14:textId="77777777" w:rsidR="00AC27B1" w:rsidRPr="00C12BE3" w:rsidRDefault="00AC27B1" w:rsidP="00812A9A">
            <w:pPr>
              <w:ind w:right="90"/>
              <w:rPr>
                <w:rFonts w:ascii="Century Gothic" w:hAnsi="Century Gothic"/>
                <w:b/>
                <w:bCs/>
              </w:rPr>
            </w:pPr>
          </w:p>
        </w:tc>
        <w:tc>
          <w:tcPr>
            <w:tcW w:w="7375" w:type="dxa"/>
          </w:tcPr>
          <w:p w14:paraId="0B87957D" w14:textId="085FD36F" w:rsidR="00AC27B1" w:rsidRPr="00C12BE3" w:rsidRDefault="003D1D4B" w:rsidP="00812A9A">
            <w:pPr>
              <w:ind w:right="90"/>
              <w:rPr>
                <w:rFonts w:ascii="Century Gothic" w:hAnsi="Century Gothic"/>
              </w:rPr>
            </w:pPr>
            <w:r w:rsidRPr="00C12BE3">
              <w:rPr>
                <w:rFonts w:ascii="Century Gothic" w:hAnsi="Century Gothic"/>
              </w:rPr>
              <w:t>Families with economic challenges may request we review their request for discounted services.</w:t>
            </w:r>
          </w:p>
        </w:tc>
      </w:tr>
      <w:tr w:rsidR="00AC27B1" w:rsidRPr="00C12BE3" w14:paraId="343178F4" w14:textId="77777777" w:rsidTr="004060FE">
        <w:tc>
          <w:tcPr>
            <w:tcW w:w="2695" w:type="dxa"/>
          </w:tcPr>
          <w:p w14:paraId="53D3702A" w14:textId="77777777" w:rsidR="001E6A16" w:rsidRPr="00C12BE3" w:rsidRDefault="001E6A16" w:rsidP="00812A9A">
            <w:pPr>
              <w:ind w:right="90"/>
              <w:rPr>
                <w:rFonts w:ascii="Century Gothic" w:hAnsi="Century Gothic"/>
                <w:b/>
                <w:bCs/>
              </w:rPr>
            </w:pPr>
            <w:r w:rsidRPr="00C12BE3">
              <w:rPr>
                <w:rFonts w:ascii="Century Gothic" w:hAnsi="Century Gothic"/>
                <w:b/>
                <w:bCs/>
              </w:rPr>
              <w:t>Tutoring package specifically geared toward grant recipients</w:t>
            </w:r>
          </w:p>
          <w:p w14:paraId="71162D32" w14:textId="77777777" w:rsidR="00AC27B1" w:rsidRPr="00C12BE3" w:rsidRDefault="00AC27B1" w:rsidP="00812A9A">
            <w:pPr>
              <w:ind w:right="90"/>
              <w:rPr>
                <w:rFonts w:ascii="Century Gothic" w:hAnsi="Century Gothic"/>
                <w:b/>
                <w:bCs/>
              </w:rPr>
            </w:pPr>
          </w:p>
        </w:tc>
        <w:tc>
          <w:tcPr>
            <w:tcW w:w="7375" w:type="dxa"/>
          </w:tcPr>
          <w:p w14:paraId="7AD0B80B" w14:textId="7F2B0A7A" w:rsidR="00385885" w:rsidRPr="00C12BE3" w:rsidRDefault="00E73D8F" w:rsidP="006468FD">
            <w:pPr>
              <w:ind w:right="90"/>
              <w:rPr>
                <w:rFonts w:ascii="Century Gothic" w:hAnsi="Century Gothic"/>
              </w:rPr>
            </w:pPr>
            <w:r w:rsidRPr="00C12BE3">
              <w:rPr>
                <w:rFonts w:ascii="Century Gothic" w:hAnsi="Century Gothic"/>
              </w:rPr>
              <w:t>We offer discounts to extend the grant. Discounts after the grant has been used are on a case-by-case basis, depending on financial need and tutor availability.</w:t>
            </w:r>
          </w:p>
        </w:tc>
      </w:tr>
    </w:tbl>
    <w:p w14:paraId="6BF9C0B0" w14:textId="77777777" w:rsidR="00AC27B1" w:rsidRPr="00C12BE3" w:rsidRDefault="00AC27B1" w:rsidP="00812A9A">
      <w:pPr>
        <w:spacing w:after="0" w:line="240" w:lineRule="auto"/>
        <w:ind w:right="90"/>
        <w:rPr>
          <w:rFonts w:ascii="Century Gothic" w:hAnsi="Century Gothic"/>
        </w:rPr>
      </w:pPr>
    </w:p>
    <w:p w14:paraId="29677955" w14:textId="77777777" w:rsidR="00270331" w:rsidRPr="00C12BE3" w:rsidRDefault="00270331" w:rsidP="00812A9A">
      <w:pPr>
        <w:spacing w:after="0" w:line="240" w:lineRule="auto"/>
        <w:ind w:right="90"/>
        <w:rPr>
          <w:rFonts w:ascii="Century Gothic" w:hAnsi="Century Gothic"/>
        </w:rPr>
      </w:pPr>
    </w:p>
    <w:p w14:paraId="2E787E54" w14:textId="2BC25CA9" w:rsidR="00CA265C" w:rsidRPr="00C12BE3" w:rsidRDefault="00FB3464" w:rsidP="00E628F2">
      <w:pPr>
        <w:spacing w:after="0" w:line="240" w:lineRule="auto"/>
        <w:ind w:right="90"/>
        <w:jc w:val="center"/>
        <w:rPr>
          <w:rFonts w:ascii="Century Gothic" w:hAnsi="Century Gothic"/>
        </w:rPr>
      </w:pPr>
      <w:r w:rsidRPr="00C12BE3">
        <w:rPr>
          <w:rFonts w:ascii="Century Gothic" w:hAnsi="Century Gothic"/>
        </w:rPr>
        <w:t>Additional Information</w:t>
      </w:r>
    </w:p>
    <w:p w14:paraId="06D320F1" w14:textId="77777777" w:rsidR="00E628F2" w:rsidRPr="00C12BE3" w:rsidRDefault="00E628F2" w:rsidP="00812A9A">
      <w:pPr>
        <w:spacing w:after="0" w:line="240" w:lineRule="auto"/>
        <w:ind w:right="90"/>
        <w:rPr>
          <w:rFonts w:ascii="Century Gothic" w:hAnsi="Century Gothic"/>
        </w:rPr>
      </w:pPr>
    </w:p>
    <w:p w14:paraId="094B462D" w14:textId="24993C00" w:rsidR="00DF6F32" w:rsidRPr="00C12BE3" w:rsidRDefault="00C12BE3" w:rsidP="00C12BE3">
      <w:pPr>
        <w:spacing w:after="0" w:line="240" w:lineRule="auto"/>
        <w:ind w:right="90"/>
        <w:rPr>
          <w:rFonts w:ascii="Century Gothic" w:hAnsi="Century Gothic"/>
        </w:rPr>
      </w:pPr>
      <w:r w:rsidRPr="00C12BE3">
        <w:rPr>
          <w:rFonts w:ascii="Century Gothic" w:hAnsi="Century Gothic"/>
        </w:rPr>
        <w:t>If two students would like to share their time, the cost is less per person (although not a 50/50 split). The other student does not need to be a grant recipient to share your time, but you must choose your own partner (the Academy doesn't not place students in groups).</w:t>
      </w:r>
    </w:p>
    <w:sectPr w:rsidR="00DF6F32" w:rsidRPr="00C12BE3" w:rsidSect="00DC1F46">
      <w:pgSz w:w="12240" w:h="15840"/>
      <w:pgMar w:top="288" w:right="1080" w:bottom="14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28A5" w14:textId="77777777" w:rsidR="00AF4D8C" w:rsidRDefault="00AF4D8C" w:rsidP="00527779">
      <w:pPr>
        <w:spacing w:after="0" w:line="240" w:lineRule="auto"/>
      </w:pPr>
      <w:r>
        <w:separator/>
      </w:r>
    </w:p>
  </w:endnote>
  <w:endnote w:type="continuationSeparator" w:id="0">
    <w:p w14:paraId="106F763B" w14:textId="77777777" w:rsidR="00AF4D8C" w:rsidRDefault="00AF4D8C" w:rsidP="00527779">
      <w:pPr>
        <w:spacing w:after="0" w:line="240" w:lineRule="auto"/>
      </w:pPr>
      <w:r>
        <w:continuationSeparator/>
      </w:r>
    </w:p>
  </w:endnote>
  <w:endnote w:type="continuationNotice" w:id="1">
    <w:p w14:paraId="5FD8A78C" w14:textId="77777777" w:rsidR="00AF4D8C" w:rsidRDefault="00AF4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46C5" w14:textId="77777777" w:rsidR="00AF4D8C" w:rsidRDefault="00AF4D8C" w:rsidP="00527779">
      <w:pPr>
        <w:spacing w:after="0" w:line="240" w:lineRule="auto"/>
      </w:pPr>
      <w:r>
        <w:separator/>
      </w:r>
    </w:p>
  </w:footnote>
  <w:footnote w:type="continuationSeparator" w:id="0">
    <w:p w14:paraId="64C6BF4A" w14:textId="77777777" w:rsidR="00AF4D8C" w:rsidRDefault="00AF4D8C" w:rsidP="00527779">
      <w:pPr>
        <w:spacing w:after="0" w:line="240" w:lineRule="auto"/>
      </w:pPr>
      <w:r>
        <w:continuationSeparator/>
      </w:r>
    </w:p>
  </w:footnote>
  <w:footnote w:type="continuationNotice" w:id="1">
    <w:p w14:paraId="5CAC3053" w14:textId="77777777" w:rsidR="00AF4D8C" w:rsidRDefault="00AF4D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8C3A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5AB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D671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FA6B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964E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50FE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27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E05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00D1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5668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D121D"/>
    <w:multiLevelType w:val="hybridMultilevel"/>
    <w:tmpl w:val="2BEA0B7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64980"/>
    <w:multiLevelType w:val="hybridMultilevel"/>
    <w:tmpl w:val="0EA0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52F5"/>
    <w:multiLevelType w:val="hybridMultilevel"/>
    <w:tmpl w:val="79D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C2B56"/>
    <w:multiLevelType w:val="hybridMultilevel"/>
    <w:tmpl w:val="82F4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F23D16"/>
    <w:multiLevelType w:val="multilevel"/>
    <w:tmpl w:val="4804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94325"/>
    <w:multiLevelType w:val="hybridMultilevel"/>
    <w:tmpl w:val="3A4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5"/>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077D3"/>
    <w:rsid w:val="0001434A"/>
    <w:rsid w:val="00017518"/>
    <w:rsid w:val="000223D6"/>
    <w:rsid w:val="00024FB0"/>
    <w:rsid w:val="00031C32"/>
    <w:rsid w:val="000337E2"/>
    <w:rsid w:val="00036181"/>
    <w:rsid w:val="000458C9"/>
    <w:rsid w:val="000522A0"/>
    <w:rsid w:val="000643B8"/>
    <w:rsid w:val="00070302"/>
    <w:rsid w:val="00077E4C"/>
    <w:rsid w:val="00081CCC"/>
    <w:rsid w:val="000821AF"/>
    <w:rsid w:val="00087548"/>
    <w:rsid w:val="000876FF"/>
    <w:rsid w:val="000977DB"/>
    <w:rsid w:val="000A03BD"/>
    <w:rsid w:val="000A192F"/>
    <w:rsid w:val="000A43C4"/>
    <w:rsid w:val="000A6DE8"/>
    <w:rsid w:val="000B211D"/>
    <w:rsid w:val="000B51E4"/>
    <w:rsid w:val="000C5526"/>
    <w:rsid w:val="000D4D4F"/>
    <w:rsid w:val="000E1D7C"/>
    <w:rsid w:val="000E3B3C"/>
    <w:rsid w:val="000F1CF5"/>
    <w:rsid w:val="000F2887"/>
    <w:rsid w:val="00100445"/>
    <w:rsid w:val="00104319"/>
    <w:rsid w:val="0010439D"/>
    <w:rsid w:val="00105261"/>
    <w:rsid w:val="001055C7"/>
    <w:rsid w:val="0010565B"/>
    <w:rsid w:val="001208A0"/>
    <w:rsid w:val="00135387"/>
    <w:rsid w:val="00137207"/>
    <w:rsid w:val="0014787B"/>
    <w:rsid w:val="001569A8"/>
    <w:rsid w:val="00156F72"/>
    <w:rsid w:val="00160C96"/>
    <w:rsid w:val="001641AC"/>
    <w:rsid w:val="00164D5F"/>
    <w:rsid w:val="0016564F"/>
    <w:rsid w:val="00166731"/>
    <w:rsid w:val="00180CD9"/>
    <w:rsid w:val="001843F0"/>
    <w:rsid w:val="00191F58"/>
    <w:rsid w:val="00192328"/>
    <w:rsid w:val="001945C5"/>
    <w:rsid w:val="00195856"/>
    <w:rsid w:val="001A0CB3"/>
    <w:rsid w:val="001B0249"/>
    <w:rsid w:val="001C520D"/>
    <w:rsid w:val="001D4679"/>
    <w:rsid w:val="001E17AA"/>
    <w:rsid w:val="001E1D16"/>
    <w:rsid w:val="001E6A16"/>
    <w:rsid w:val="001E6FF3"/>
    <w:rsid w:val="001F1BE6"/>
    <w:rsid w:val="001F248E"/>
    <w:rsid w:val="001F2BEF"/>
    <w:rsid w:val="001F2E94"/>
    <w:rsid w:val="0020033E"/>
    <w:rsid w:val="0020156E"/>
    <w:rsid w:val="00207AFC"/>
    <w:rsid w:val="00210388"/>
    <w:rsid w:val="00213DE9"/>
    <w:rsid w:val="00216724"/>
    <w:rsid w:val="00216A7B"/>
    <w:rsid w:val="00220C82"/>
    <w:rsid w:val="00227295"/>
    <w:rsid w:val="00232873"/>
    <w:rsid w:val="00234356"/>
    <w:rsid w:val="00234832"/>
    <w:rsid w:val="00245CB2"/>
    <w:rsid w:val="00246A65"/>
    <w:rsid w:val="0025163C"/>
    <w:rsid w:val="002632FF"/>
    <w:rsid w:val="00264897"/>
    <w:rsid w:val="00266F7B"/>
    <w:rsid w:val="00270331"/>
    <w:rsid w:val="002703A8"/>
    <w:rsid w:val="0027049C"/>
    <w:rsid w:val="00273A04"/>
    <w:rsid w:val="00290171"/>
    <w:rsid w:val="00290442"/>
    <w:rsid w:val="00291BD6"/>
    <w:rsid w:val="00293087"/>
    <w:rsid w:val="002938B7"/>
    <w:rsid w:val="00294AB3"/>
    <w:rsid w:val="002A39EA"/>
    <w:rsid w:val="002A5825"/>
    <w:rsid w:val="002A583D"/>
    <w:rsid w:val="002B03B9"/>
    <w:rsid w:val="002B0AE5"/>
    <w:rsid w:val="002B0B3C"/>
    <w:rsid w:val="002D5B32"/>
    <w:rsid w:val="002D6A56"/>
    <w:rsid w:val="002E2A1C"/>
    <w:rsid w:val="002E2E56"/>
    <w:rsid w:val="002F5697"/>
    <w:rsid w:val="002F6172"/>
    <w:rsid w:val="0030275D"/>
    <w:rsid w:val="00306B45"/>
    <w:rsid w:val="0031327E"/>
    <w:rsid w:val="00317E17"/>
    <w:rsid w:val="003243D8"/>
    <w:rsid w:val="0032466B"/>
    <w:rsid w:val="00330ECB"/>
    <w:rsid w:val="003335B1"/>
    <w:rsid w:val="00344AF3"/>
    <w:rsid w:val="00351A0C"/>
    <w:rsid w:val="00353C33"/>
    <w:rsid w:val="00353DAF"/>
    <w:rsid w:val="00362CA8"/>
    <w:rsid w:val="00380EDC"/>
    <w:rsid w:val="0038126E"/>
    <w:rsid w:val="0038397A"/>
    <w:rsid w:val="00384697"/>
    <w:rsid w:val="00385885"/>
    <w:rsid w:val="00387244"/>
    <w:rsid w:val="00387421"/>
    <w:rsid w:val="003B307F"/>
    <w:rsid w:val="003B746D"/>
    <w:rsid w:val="003C2FB5"/>
    <w:rsid w:val="003C4807"/>
    <w:rsid w:val="003C5D92"/>
    <w:rsid w:val="003D0305"/>
    <w:rsid w:val="003D1C41"/>
    <w:rsid w:val="003D1D4B"/>
    <w:rsid w:val="003D4893"/>
    <w:rsid w:val="003D7EF6"/>
    <w:rsid w:val="003E3BFA"/>
    <w:rsid w:val="003E66A8"/>
    <w:rsid w:val="003F2DE0"/>
    <w:rsid w:val="003F305C"/>
    <w:rsid w:val="003F42EE"/>
    <w:rsid w:val="00401CB4"/>
    <w:rsid w:val="004060FE"/>
    <w:rsid w:val="00416E79"/>
    <w:rsid w:val="004201C8"/>
    <w:rsid w:val="00431E7C"/>
    <w:rsid w:val="00437B6F"/>
    <w:rsid w:val="00450FDF"/>
    <w:rsid w:val="00455383"/>
    <w:rsid w:val="00455DE7"/>
    <w:rsid w:val="00460F40"/>
    <w:rsid w:val="00460F9E"/>
    <w:rsid w:val="004647BA"/>
    <w:rsid w:val="004678B1"/>
    <w:rsid w:val="004733A5"/>
    <w:rsid w:val="00490E80"/>
    <w:rsid w:val="004974F1"/>
    <w:rsid w:val="004A093B"/>
    <w:rsid w:val="004B19F8"/>
    <w:rsid w:val="004C0FFE"/>
    <w:rsid w:val="004C1683"/>
    <w:rsid w:val="004C5244"/>
    <w:rsid w:val="004D2996"/>
    <w:rsid w:val="004D3088"/>
    <w:rsid w:val="004D3466"/>
    <w:rsid w:val="004D41BB"/>
    <w:rsid w:val="004D6356"/>
    <w:rsid w:val="004E50D3"/>
    <w:rsid w:val="004F10B4"/>
    <w:rsid w:val="00502333"/>
    <w:rsid w:val="00502C36"/>
    <w:rsid w:val="00511A89"/>
    <w:rsid w:val="0051482A"/>
    <w:rsid w:val="005224B4"/>
    <w:rsid w:val="00527779"/>
    <w:rsid w:val="00533055"/>
    <w:rsid w:val="005336A0"/>
    <w:rsid w:val="00541181"/>
    <w:rsid w:val="00544CB6"/>
    <w:rsid w:val="00547A5C"/>
    <w:rsid w:val="00550542"/>
    <w:rsid w:val="00555FFC"/>
    <w:rsid w:val="00565EF2"/>
    <w:rsid w:val="005670BC"/>
    <w:rsid w:val="005676B2"/>
    <w:rsid w:val="0057110E"/>
    <w:rsid w:val="00591FD5"/>
    <w:rsid w:val="005949F4"/>
    <w:rsid w:val="00595BB7"/>
    <w:rsid w:val="00596152"/>
    <w:rsid w:val="00596FCA"/>
    <w:rsid w:val="005A0C20"/>
    <w:rsid w:val="005A104D"/>
    <w:rsid w:val="005A61AC"/>
    <w:rsid w:val="005A7A4D"/>
    <w:rsid w:val="005A7CCD"/>
    <w:rsid w:val="005B0F72"/>
    <w:rsid w:val="005B2765"/>
    <w:rsid w:val="005B2A12"/>
    <w:rsid w:val="005B3938"/>
    <w:rsid w:val="005B4177"/>
    <w:rsid w:val="005C7229"/>
    <w:rsid w:val="005D0B36"/>
    <w:rsid w:val="005D2162"/>
    <w:rsid w:val="005D2EFD"/>
    <w:rsid w:val="005E19BF"/>
    <w:rsid w:val="005E610B"/>
    <w:rsid w:val="005E6D5F"/>
    <w:rsid w:val="005F08CC"/>
    <w:rsid w:val="00604F10"/>
    <w:rsid w:val="00610B1C"/>
    <w:rsid w:val="006136A7"/>
    <w:rsid w:val="00614C9B"/>
    <w:rsid w:val="006174BB"/>
    <w:rsid w:val="00620712"/>
    <w:rsid w:val="006213AE"/>
    <w:rsid w:val="006237B6"/>
    <w:rsid w:val="006240E4"/>
    <w:rsid w:val="006254D2"/>
    <w:rsid w:val="00625B11"/>
    <w:rsid w:val="00627F21"/>
    <w:rsid w:val="006315E3"/>
    <w:rsid w:val="006360DF"/>
    <w:rsid w:val="00636569"/>
    <w:rsid w:val="00641653"/>
    <w:rsid w:val="00643A30"/>
    <w:rsid w:val="006468FD"/>
    <w:rsid w:val="00646E75"/>
    <w:rsid w:val="0065073B"/>
    <w:rsid w:val="006555E1"/>
    <w:rsid w:val="006561C8"/>
    <w:rsid w:val="00661DF7"/>
    <w:rsid w:val="006638F8"/>
    <w:rsid w:val="00671670"/>
    <w:rsid w:val="00671BE8"/>
    <w:rsid w:val="0067211F"/>
    <w:rsid w:val="00673A98"/>
    <w:rsid w:val="0068375E"/>
    <w:rsid w:val="00686C4D"/>
    <w:rsid w:val="006A7F86"/>
    <w:rsid w:val="006B0E36"/>
    <w:rsid w:val="006B127B"/>
    <w:rsid w:val="006B6B76"/>
    <w:rsid w:val="006B78EE"/>
    <w:rsid w:val="006C00B4"/>
    <w:rsid w:val="006C78F8"/>
    <w:rsid w:val="006D347F"/>
    <w:rsid w:val="006D7F48"/>
    <w:rsid w:val="006E1474"/>
    <w:rsid w:val="006E2082"/>
    <w:rsid w:val="006E6D3B"/>
    <w:rsid w:val="006F366D"/>
    <w:rsid w:val="006F77C4"/>
    <w:rsid w:val="00700681"/>
    <w:rsid w:val="00710982"/>
    <w:rsid w:val="007141F6"/>
    <w:rsid w:val="00717141"/>
    <w:rsid w:val="00736B3A"/>
    <w:rsid w:val="00741100"/>
    <w:rsid w:val="00743301"/>
    <w:rsid w:val="007513B4"/>
    <w:rsid w:val="00751F2B"/>
    <w:rsid w:val="0076372D"/>
    <w:rsid w:val="00766213"/>
    <w:rsid w:val="00770034"/>
    <w:rsid w:val="007804CA"/>
    <w:rsid w:val="007841EA"/>
    <w:rsid w:val="00795FD2"/>
    <w:rsid w:val="00796A2D"/>
    <w:rsid w:val="007A2384"/>
    <w:rsid w:val="007A3E2C"/>
    <w:rsid w:val="007A4564"/>
    <w:rsid w:val="007B0DBD"/>
    <w:rsid w:val="007B0FFF"/>
    <w:rsid w:val="007B64A7"/>
    <w:rsid w:val="007D37A1"/>
    <w:rsid w:val="007D47D9"/>
    <w:rsid w:val="007D526A"/>
    <w:rsid w:val="007D6F1C"/>
    <w:rsid w:val="007E64A9"/>
    <w:rsid w:val="007E719D"/>
    <w:rsid w:val="007E7DFC"/>
    <w:rsid w:val="007F114F"/>
    <w:rsid w:val="007F3116"/>
    <w:rsid w:val="007F3BDB"/>
    <w:rsid w:val="007F5653"/>
    <w:rsid w:val="00805169"/>
    <w:rsid w:val="00812A9A"/>
    <w:rsid w:val="00817305"/>
    <w:rsid w:val="0082186F"/>
    <w:rsid w:val="0082283B"/>
    <w:rsid w:val="00823ADB"/>
    <w:rsid w:val="00825CE4"/>
    <w:rsid w:val="00832209"/>
    <w:rsid w:val="008343FC"/>
    <w:rsid w:val="00835C02"/>
    <w:rsid w:val="008413CE"/>
    <w:rsid w:val="00841738"/>
    <w:rsid w:val="008437DA"/>
    <w:rsid w:val="008441A1"/>
    <w:rsid w:val="00851A27"/>
    <w:rsid w:val="00852A01"/>
    <w:rsid w:val="008544C8"/>
    <w:rsid w:val="00866ADB"/>
    <w:rsid w:val="00870D45"/>
    <w:rsid w:val="00880EEA"/>
    <w:rsid w:val="00881A85"/>
    <w:rsid w:val="00884769"/>
    <w:rsid w:val="00885076"/>
    <w:rsid w:val="00885FF3"/>
    <w:rsid w:val="0089089F"/>
    <w:rsid w:val="00893629"/>
    <w:rsid w:val="00896C44"/>
    <w:rsid w:val="008A321F"/>
    <w:rsid w:val="008A39C8"/>
    <w:rsid w:val="008B1F15"/>
    <w:rsid w:val="008B546D"/>
    <w:rsid w:val="008C05EA"/>
    <w:rsid w:val="008C55BA"/>
    <w:rsid w:val="008E74D8"/>
    <w:rsid w:val="00901166"/>
    <w:rsid w:val="00907EB4"/>
    <w:rsid w:val="009209F1"/>
    <w:rsid w:val="0092453A"/>
    <w:rsid w:val="009255EC"/>
    <w:rsid w:val="00937820"/>
    <w:rsid w:val="0094564A"/>
    <w:rsid w:val="00961E2A"/>
    <w:rsid w:val="009733FD"/>
    <w:rsid w:val="009746A5"/>
    <w:rsid w:val="00977F45"/>
    <w:rsid w:val="009838A3"/>
    <w:rsid w:val="009A6703"/>
    <w:rsid w:val="009A7589"/>
    <w:rsid w:val="009B22D9"/>
    <w:rsid w:val="009B62ED"/>
    <w:rsid w:val="009C26BD"/>
    <w:rsid w:val="009D1D7F"/>
    <w:rsid w:val="009E10EC"/>
    <w:rsid w:val="009F39C5"/>
    <w:rsid w:val="009F6B5E"/>
    <w:rsid w:val="009F715B"/>
    <w:rsid w:val="00A053F2"/>
    <w:rsid w:val="00A10473"/>
    <w:rsid w:val="00A12651"/>
    <w:rsid w:val="00A12E1B"/>
    <w:rsid w:val="00A154EE"/>
    <w:rsid w:val="00A21F73"/>
    <w:rsid w:val="00A2393F"/>
    <w:rsid w:val="00A32FAE"/>
    <w:rsid w:val="00A34BAD"/>
    <w:rsid w:val="00A3700D"/>
    <w:rsid w:val="00A454FC"/>
    <w:rsid w:val="00A45B71"/>
    <w:rsid w:val="00A51241"/>
    <w:rsid w:val="00A51AC4"/>
    <w:rsid w:val="00A55F3A"/>
    <w:rsid w:val="00A6049E"/>
    <w:rsid w:val="00A67B6A"/>
    <w:rsid w:val="00A8223D"/>
    <w:rsid w:val="00A86F3F"/>
    <w:rsid w:val="00A92DC4"/>
    <w:rsid w:val="00A93121"/>
    <w:rsid w:val="00A96A29"/>
    <w:rsid w:val="00AA3F36"/>
    <w:rsid w:val="00AA5706"/>
    <w:rsid w:val="00AB0B64"/>
    <w:rsid w:val="00AB36F2"/>
    <w:rsid w:val="00AB3B61"/>
    <w:rsid w:val="00AB3DD1"/>
    <w:rsid w:val="00AB4A3E"/>
    <w:rsid w:val="00AB5B0B"/>
    <w:rsid w:val="00AB6C61"/>
    <w:rsid w:val="00AC1728"/>
    <w:rsid w:val="00AC27B1"/>
    <w:rsid w:val="00AC6FF9"/>
    <w:rsid w:val="00AC7233"/>
    <w:rsid w:val="00AC757A"/>
    <w:rsid w:val="00AD4D43"/>
    <w:rsid w:val="00AD628B"/>
    <w:rsid w:val="00AD6855"/>
    <w:rsid w:val="00AD76BF"/>
    <w:rsid w:val="00AE1A02"/>
    <w:rsid w:val="00AE3DA1"/>
    <w:rsid w:val="00AE619A"/>
    <w:rsid w:val="00AE6FDB"/>
    <w:rsid w:val="00AF4D8C"/>
    <w:rsid w:val="00B024DF"/>
    <w:rsid w:val="00B04769"/>
    <w:rsid w:val="00B04F32"/>
    <w:rsid w:val="00B13678"/>
    <w:rsid w:val="00B164AC"/>
    <w:rsid w:val="00B20230"/>
    <w:rsid w:val="00B21D9A"/>
    <w:rsid w:val="00B223DF"/>
    <w:rsid w:val="00B24FF2"/>
    <w:rsid w:val="00B25943"/>
    <w:rsid w:val="00B30D1A"/>
    <w:rsid w:val="00B32810"/>
    <w:rsid w:val="00B36BA9"/>
    <w:rsid w:val="00B40055"/>
    <w:rsid w:val="00B428E8"/>
    <w:rsid w:val="00B47A4D"/>
    <w:rsid w:val="00B51685"/>
    <w:rsid w:val="00B57F67"/>
    <w:rsid w:val="00B64BA4"/>
    <w:rsid w:val="00B66DC0"/>
    <w:rsid w:val="00B7666F"/>
    <w:rsid w:val="00B77D60"/>
    <w:rsid w:val="00B8305D"/>
    <w:rsid w:val="00B908BF"/>
    <w:rsid w:val="00B91B89"/>
    <w:rsid w:val="00B93FD8"/>
    <w:rsid w:val="00BA1E6A"/>
    <w:rsid w:val="00BA27F2"/>
    <w:rsid w:val="00BA3439"/>
    <w:rsid w:val="00BA3905"/>
    <w:rsid w:val="00BA5765"/>
    <w:rsid w:val="00BC0344"/>
    <w:rsid w:val="00BC23C7"/>
    <w:rsid w:val="00BC5776"/>
    <w:rsid w:val="00BD3146"/>
    <w:rsid w:val="00BD632C"/>
    <w:rsid w:val="00BD7229"/>
    <w:rsid w:val="00BE22E7"/>
    <w:rsid w:val="00BE25BB"/>
    <w:rsid w:val="00BF2CAC"/>
    <w:rsid w:val="00BF5E57"/>
    <w:rsid w:val="00BF6F7B"/>
    <w:rsid w:val="00C008F0"/>
    <w:rsid w:val="00C031DF"/>
    <w:rsid w:val="00C03C26"/>
    <w:rsid w:val="00C11415"/>
    <w:rsid w:val="00C12BE3"/>
    <w:rsid w:val="00C13611"/>
    <w:rsid w:val="00C16266"/>
    <w:rsid w:val="00C16B1B"/>
    <w:rsid w:val="00C219A4"/>
    <w:rsid w:val="00C2370E"/>
    <w:rsid w:val="00C43B4E"/>
    <w:rsid w:val="00C61AEB"/>
    <w:rsid w:val="00C63A64"/>
    <w:rsid w:val="00C70A2B"/>
    <w:rsid w:val="00C720B5"/>
    <w:rsid w:val="00C720B7"/>
    <w:rsid w:val="00C74603"/>
    <w:rsid w:val="00C753E9"/>
    <w:rsid w:val="00C76788"/>
    <w:rsid w:val="00C7780A"/>
    <w:rsid w:val="00C867B7"/>
    <w:rsid w:val="00C86CC6"/>
    <w:rsid w:val="00C878F4"/>
    <w:rsid w:val="00C91FD5"/>
    <w:rsid w:val="00C92A6B"/>
    <w:rsid w:val="00C95D97"/>
    <w:rsid w:val="00C97A8A"/>
    <w:rsid w:val="00CA18DD"/>
    <w:rsid w:val="00CA265C"/>
    <w:rsid w:val="00CA599D"/>
    <w:rsid w:val="00CB0BF8"/>
    <w:rsid w:val="00CB414A"/>
    <w:rsid w:val="00CB4DF0"/>
    <w:rsid w:val="00CB7DCD"/>
    <w:rsid w:val="00CC2388"/>
    <w:rsid w:val="00CC2AA8"/>
    <w:rsid w:val="00CD5BD3"/>
    <w:rsid w:val="00CD691F"/>
    <w:rsid w:val="00CE5D8A"/>
    <w:rsid w:val="00CE7759"/>
    <w:rsid w:val="00CF1A39"/>
    <w:rsid w:val="00CF3746"/>
    <w:rsid w:val="00CF493C"/>
    <w:rsid w:val="00CF71B8"/>
    <w:rsid w:val="00D043C0"/>
    <w:rsid w:val="00D059E4"/>
    <w:rsid w:val="00D0725D"/>
    <w:rsid w:val="00D11130"/>
    <w:rsid w:val="00D11454"/>
    <w:rsid w:val="00D12581"/>
    <w:rsid w:val="00D13D8D"/>
    <w:rsid w:val="00D1665B"/>
    <w:rsid w:val="00D2482E"/>
    <w:rsid w:val="00D25121"/>
    <w:rsid w:val="00D26331"/>
    <w:rsid w:val="00D26817"/>
    <w:rsid w:val="00D274BA"/>
    <w:rsid w:val="00D27A39"/>
    <w:rsid w:val="00D31617"/>
    <w:rsid w:val="00D32444"/>
    <w:rsid w:val="00D32AD4"/>
    <w:rsid w:val="00D409A3"/>
    <w:rsid w:val="00D4431F"/>
    <w:rsid w:val="00D4478E"/>
    <w:rsid w:val="00D503F7"/>
    <w:rsid w:val="00D53068"/>
    <w:rsid w:val="00D53CED"/>
    <w:rsid w:val="00D53E94"/>
    <w:rsid w:val="00D60DE5"/>
    <w:rsid w:val="00D61F10"/>
    <w:rsid w:val="00D65EC6"/>
    <w:rsid w:val="00D66F3A"/>
    <w:rsid w:val="00D6733C"/>
    <w:rsid w:val="00D70287"/>
    <w:rsid w:val="00D73DD7"/>
    <w:rsid w:val="00D77432"/>
    <w:rsid w:val="00D85CD4"/>
    <w:rsid w:val="00D92CAE"/>
    <w:rsid w:val="00DB586F"/>
    <w:rsid w:val="00DB6F24"/>
    <w:rsid w:val="00DC1AB4"/>
    <w:rsid w:val="00DC1F46"/>
    <w:rsid w:val="00DC31C5"/>
    <w:rsid w:val="00DC36BA"/>
    <w:rsid w:val="00DC3707"/>
    <w:rsid w:val="00DC5DB8"/>
    <w:rsid w:val="00DD1E3E"/>
    <w:rsid w:val="00DD22C2"/>
    <w:rsid w:val="00DD6AA7"/>
    <w:rsid w:val="00DE05AD"/>
    <w:rsid w:val="00DE1AC2"/>
    <w:rsid w:val="00DE308E"/>
    <w:rsid w:val="00DE3328"/>
    <w:rsid w:val="00DE42B4"/>
    <w:rsid w:val="00DE4A5D"/>
    <w:rsid w:val="00DF0B38"/>
    <w:rsid w:val="00DF4981"/>
    <w:rsid w:val="00DF6B65"/>
    <w:rsid w:val="00DF6F32"/>
    <w:rsid w:val="00E011EE"/>
    <w:rsid w:val="00E11591"/>
    <w:rsid w:val="00E1187F"/>
    <w:rsid w:val="00E22DF3"/>
    <w:rsid w:val="00E34E52"/>
    <w:rsid w:val="00E353C6"/>
    <w:rsid w:val="00E35F6D"/>
    <w:rsid w:val="00E3627A"/>
    <w:rsid w:val="00E405EB"/>
    <w:rsid w:val="00E45997"/>
    <w:rsid w:val="00E46C4E"/>
    <w:rsid w:val="00E56EAD"/>
    <w:rsid w:val="00E604ED"/>
    <w:rsid w:val="00E6182E"/>
    <w:rsid w:val="00E61B13"/>
    <w:rsid w:val="00E62483"/>
    <w:rsid w:val="00E628F2"/>
    <w:rsid w:val="00E66C4C"/>
    <w:rsid w:val="00E67B04"/>
    <w:rsid w:val="00E71A5A"/>
    <w:rsid w:val="00E71BCF"/>
    <w:rsid w:val="00E7239F"/>
    <w:rsid w:val="00E723D0"/>
    <w:rsid w:val="00E732A9"/>
    <w:rsid w:val="00E73D8F"/>
    <w:rsid w:val="00E8094A"/>
    <w:rsid w:val="00E83A13"/>
    <w:rsid w:val="00E84FDA"/>
    <w:rsid w:val="00E86484"/>
    <w:rsid w:val="00E87A23"/>
    <w:rsid w:val="00EA1A11"/>
    <w:rsid w:val="00EB310D"/>
    <w:rsid w:val="00EC2B98"/>
    <w:rsid w:val="00EC7805"/>
    <w:rsid w:val="00ED2754"/>
    <w:rsid w:val="00ED3DEC"/>
    <w:rsid w:val="00ED4E48"/>
    <w:rsid w:val="00ED68FA"/>
    <w:rsid w:val="00EF0CD2"/>
    <w:rsid w:val="00EF185D"/>
    <w:rsid w:val="00EF6B44"/>
    <w:rsid w:val="00EF6F08"/>
    <w:rsid w:val="00F01D04"/>
    <w:rsid w:val="00F0459E"/>
    <w:rsid w:val="00F31C89"/>
    <w:rsid w:val="00F340E1"/>
    <w:rsid w:val="00F3496D"/>
    <w:rsid w:val="00F366EA"/>
    <w:rsid w:val="00F41A7E"/>
    <w:rsid w:val="00F42B34"/>
    <w:rsid w:val="00F45D8A"/>
    <w:rsid w:val="00F460A7"/>
    <w:rsid w:val="00F51598"/>
    <w:rsid w:val="00F62D11"/>
    <w:rsid w:val="00F66A5F"/>
    <w:rsid w:val="00F66D24"/>
    <w:rsid w:val="00F7548C"/>
    <w:rsid w:val="00F75EE3"/>
    <w:rsid w:val="00F80EBE"/>
    <w:rsid w:val="00F84B73"/>
    <w:rsid w:val="00F93187"/>
    <w:rsid w:val="00FA092E"/>
    <w:rsid w:val="00FA193C"/>
    <w:rsid w:val="00FA1B00"/>
    <w:rsid w:val="00FA594E"/>
    <w:rsid w:val="00FA7E8C"/>
    <w:rsid w:val="00FB17E0"/>
    <w:rsid w:val="00FB299C"/>
    <w:rsid w:val="00FB31FE"/>
    <w:rsid w:val="00FB3464"/>
    <w:rsid w:val="00FB3E02"/>
    <w:rsid w:val="00FB4991"/>
    <w:rsid w:val="00FB5C5A"/>
    <w:rsid w:val="00FB5FCB"/>
    <w:rsid w:val="00FB722C"/>
    <w:rsid w:val="00FC4F53"/>
    <w:rsid w:val="00FC5F39"/>
    <w:rsid w:val="00FD09E2"/>
    <w:rsid w:val="00FD5367"/>
    <w:rsid w:val="00FD7E27"/>
    <w:rsid w:val="00FE6121"/>
    <w:rsid w:val="0B8A76F6"/>
    <w:rsid w:val="16A734B1"/>
    <w:rsid w:val="23B33D06"/>
    <w:rsid w:val="2FEC8CCE"/>
    <w:rsid w:val="3D99035F"/>
    <w:rsid w:val="701A58D7"/>
    <w:rsid w:val="7352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8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8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8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8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83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83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83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8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8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 w:type="paragraph" w:styleId="BalloonText">
    <w:name w:val="Balloon Text"/>
    <w:basedOn w:val="Normal"/>
    <w:link w:val="BalloonTextChar"/>
    <w:uiPriority w:val="99"/>
    <w:semiHidden/>
    <w:unhideWhenUsed/>
    <w:rsid w:val="00822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3B"/>
    <w:rPr>
      <w:rFonts w:ascii="Segoe UI" w:hAnsi="Segoe UI" w:cs="Segoe UI"/>
      <w:sz w:val="18"/>
      <w:szCs w:val="18"/>
    </w:rPr>
  </w:style>
  <w:style w:type="paragraph" w:styleId="Bibliography">
    <w:name w:val="Bibliography"/>
    <w:basedOn w:val="Normal"/>
    <w:next w:val="Normal"/>
    <w:uiPriority w:val="37"/>
    <w:semiHidden/>
    <w:unhideWhenUsed/>
    <w:rsid w:val="0082283B"/>
  </w:style>
  <w:style w:type="paragraph" w:styleId="BlockText">
    <w:name w:val="Block Text"/>
    <w:basedOn w:val="Normal"/>
    <w:uiPriority w:val="99"/>
    <w:semiHidden/>
    <w:unhideWhenUsed/>
    <w:rsid w:val="0082283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2283B"/>
    <w:pPr>
      <w:spacing w:after="120"/>
    </w:pPr>
  </w:style>
  <w:style w:type="character" w:customStyle="1" w:styleId="BodyTextChar">
    <w:name w:val="Body Text Char"/>
    <w:basedOn w:val="DefaultParagraphFont"/>
    <w:link w:val="BodyText"/>
    <w:uiPriority w:val="99"/>
    <w:semiHidden/>
    <w:rsid w:val="0082283B"/>
  </w:style>
  <w:style w:type="paragraph" w:styleId="BodyText2">
    <w:name w:val="Body Text 2"/>
    <w:basedOn w:val="Normal"/>
    <w:link w:val="BodyText2Char"/>
    <w:uiPriority w:val="99"/>
    <w:semiHidden/>
    <w:unhideWhenUsed/>
    <w:rsid w:val="0082283B"/>
    <w:pPr>
      <w:spacing w:after="120" w:line="480" w:lineRule="auto"/>
    </w:pPr>
  </w:style>
  <w:style w:type="character" w:customStyle="1" w:styleId="BodyText2Char">
    <w:name w:val="Body Text 2 Char"/>
    <w:basedOn w:val="DefaultParagraphFont"/>
    <w:link w:val="BodyText2"/>
    <w:uiPriority w:val="99"/>
    <w:semiHidden/>
    <w:rsid w:val="0082283B"/>
  </w:style>
  <w:style w:type="paragraph" w:styleId="BodyText3">
    <w:name w:val="Body Text 3"/>
    <w:basedOn w:val="Normal"/>
    <w:link w:val="BodyText3Char"/>
    <w:uiPriority w:val="99"/>
    <w:semiHidden/>
    <w:unhideWhenUsed/>
    <w:rsid w:val="0082283B"/>
    <w:pPr>
      <w:spacing w:after="120"/>
    </w:pPr>
    <w:rPr>
      <w:sz w:val="16"/>
      <w:szCs w:val="16"/>
    </w:rPr>
  </w:style>
  <w:style w:type="character" w:customStyle="1" w:styleId="BodyText3Char">
    <w:name w:val="Body Text 3 Char"/>
    <w:basedOn w:val="DefaultParagraphFont"/>
    <w:link w:val="BodyText3"/>
    <w:uiPriority w:val="99"/>
    <w:semiHidden/>
    <w:rsid w:val="0082283B"/>
    <w:rPr>
      <w:sz w:val="16"/>
      <w:szCs w:val="16"/>
    </w:rPr>
  </w:style>
  <w:style w:type="paragraph" w:styleId="BodyTextFirstIndent">
    <w:name w:val="Body Text First Indent"/>
    <w:basedOn w:val="BodyText"/>
    <w:link w:val="BodyTextFirstIndentChar"/>
    <w:uiPriority w:val="99"/>
    <w:semiHidden/>
    <w:unhideWhenUsed/>
    <w:rsid w:val="0082283B"/>
    <w:pPr>
      <w:spacing w:after="160"/>
      <w:ind w:firstLine="360"/>
    </w:pPr>
  </w:style>
  <w:style w:type="character" w:customStyle="1" w:styleId="BodyTextFirstIndentChar">
    <w:name w:val="Body Text First Indent Char"/>
    <w:basedOn w:val="BodyTextChar"/>
    <w:link w:val="BodyTextFirstIndent"/>
    <w:uiPriority w:val="99"/>
    <w:semiHidden/>
    <w:rsid w:val="0082283B"/>
  </w:style>
  <w:style w:type="paragraph" w:styleId="BodyTextIndent">
    <w:name w:val="Body Text Indent"/>
    <w:basedOn w:val="Normal"/>
    <w:link w:val="BodyTextIndentChar"/>
    <w:uiPriority w:val="99"/>
    <w:semiHidden/>
    <w:unhideWhenUsed/>
    <w:rsid w:val="0082283B"/>
    <w:pPr>
      <w:spacing w:after="120"/>
      <w:ind w:left="360"/>
    </w:pPr>
  </w:style>
  <w:style w:type="character" w:customStyle="1" w:styleId="BodyTextIndentChar">
    <w:name w:val="Body Text Indent Char"/>
    <w:basedOn w:val="DefaultParagraphFont"/>
    <w:link w:val="BodyTextIndent"/>
    <w:uiPriority w:val="99"/>
    <w:semiHidden/>
    <w:rsid w:val="0082283B"/>
  </w:style>
  <w:style w:type="paragraph" w:styleId="BodyTextFirstIndent2">
    <w:name w:val="Body Text First Indent 2"/>
    <w:basedOn w:val="BodyTextIndent"/>
    <w:link w:val="BodyTextFirstIndent2Char"/>
    <w:uiPriority w:val="99"/>
    <w:semiHidden/>
    <w:unhideWhenUsed/>
    <w:rsid w:val="0082283B"/>
    <w:pPr>
      <w:spacing w:after="160"/>
      <w:ind w:firstLine="360"/>
    </w:pPr>
  </w:style>
  <w:style w:type="character" w:customStyle="1" w:styleId="BodyTextFirstIndent2Char">
    <w:name w:val="Body Text First Indent 2 Char"/>
    <w:basedOn w:val="BodyTextIndentChar"/>
    <w:link w:val="BodyTextFirstIndent2"/>
    <w:uiPriority w:val="99"/>
    <w:semiHidden/>
    <w:rsid w:val="0082283B"/>
  </w:style>
  <w:style w:type="paragraph" w:styleId="BodyTextIndent2">
    <w:name w:val="Body Text Indent 2"/>
    <w:basedOn w:val="Normal"/>
    <w:link w:val="BodyTextIndent2Char"/>
    <w:uiPriority w:val="99"/>
    <w:semiHidden/>
    <w:unhideWhenUsed/>
    <w:rsid w:val="0082283B"/>
    <w:pPr>
      <w:spacing w:after="120" w:line="480" w:lineRule="auto"/>
      <w:ind w:left="360"/>
    </w:pPr>
  </w:style>
  <w:style w:type="character" w:customStyle="1" w:styleId="BodyTextIndent2Char">
    <w:name w:val="Body Text Indent 2 Char"/>
    <w:basedOn w:val="DefaultParagraphFont"/>
    <w:link w:val="BodyTextIndent2"/>
    <w:uiPriority w:val="99"/>
    <w:semiHidden/>
    <w:rsid w:val="0082283B"/>
  </w:style>
  <w:style w:type="paragraph" w:styleId="BodyTextIndent3">
    <w:name w:val="Body Text Indent 3"/>
    <w:basedOn w:val="Normal"/>
    <w:link w:val="BodyTextIndent3Char"/>
    <w:uiPriority w:val="99"/>
    <w:semiHidden/>
    <w:unhideWhenUsed/>
    <w:rsid w:val="008228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2283B"/>
    <w:rPr>
      <w:sz w:val="16"/>
      <w:szCs w:val="16"/>
    </w:rPr>
  </w:style>
  <w:style w:type="paragraph" w:styleId="Caption">
    <w:name w:val="caption"/>
    <w:basedOn w:val="Normal"/>
    <w:next w:val="Normal"/>
    <w:uiPriority w:val="35"/>
    <w:semiHidden/>
    <w:unhideWhenUsed/>
    <w:qFormat/>
    <w:rsid w:val="0082283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2283B"/>
    <w:pPr>
      <w:spacing w:after="0" w:line="240" w:lineRule="auto"/>
      <w:ind w:left="4320"/>
    </w:pPr>
  </w:style>
  <w:style w:type="character" w:customStyle="1" w:styleId="ClosingChar">
    <w:name w:val="Closing Char"/>
    <w:basedOn w:val="DefaultParagraphFont"/>
    <w:link w:val="Closing"/>
    <w:uiPriority w:val="99"/>
    <w:semiHidden/>
    <w:rsid w:val="0082283B"/>
  </w:style>
  <w:style w:type="paragraph" w:styleId="CommentText">
    <w:name w:val="annotation text"/>
    <w:basedOn w:val="Normal"/>
    <w:link w:val="CommentTextChar"/>
    <w:uiPriority w:val="99"/>
    <w:semiHidden/>
    <w:unhideWhenUsed/>
    <w:rsid w:val="0082283B"/>
    <w:pPr>
      <w:spacing w:line="240" w:lineRule="auto"/>
    </w:pPr>
    <w:rPr>
      <w:sz w:val="20"/>
      <w:szCs w:val="20"/>
    </w:rPr>
  </w:style>
  <w:style w:type="character" w:customStyle="1" w:styleId="CommentTextChar">
    <w:name w:val="Comment Text Char"/>
    <w:basedOn w:val="DefaultParagraphFont"/>
    <w:link w:val="CommentText"/>
    <w:uiPriority w:val="99"/>
    <w:semiHidden/>
    <w:rsid w:val="0082283B"/>
    <w:rPr>
      <w:sz w:val="20"/>
      <w:szCs w:val="20"/>
    </w:rPr>
  </w:style>
  <w:style w:type="paragraph" w:styleId="CommentSubject">
    <w:name w:val="annotation subject"/>
    <w:basedOn w:val="CommentText"/>
    <w:next w:val="CommentText"/>
    <w:link w:val="CommentSubjectChar"/>
    <w:uiPriority w:val="99"/>
    <w:semiHidden/>
    <w:unhideWhenUsed/>
    <w:rsid w:val="0082283B"/>
    <w:rPr>
      <w:b/>
      <w:bCs/>
    </w:rPr>
  </w:style>
  <w:style w:type="character" w:customStyle="1" w:styleId="CommentSubjectChar">
    <w:name w:val="Comment Subject Char"/>
    <w:basedOn w:val="CommentTextChar"/>
    <w:link w:val="CommentSubject"/>
    <w:uiPriority w:val="99"/>
    <w:semiHidden/>
    <w:rsid w:val="0082283B"/>
    <w:rPr>
      <w:b/>
      <w:bCs/>
      <w:sz w:val="20"/>
      <w:szCs w:val="20"/>
    </w:rPr>
  </w:style>
  <w:style w:type="paragraph" w:styleId="Date">
    <w:name w:val="Date"/>
    <w:basedOn w:val="Normal"/>
    <w:next w:val="Normal"/>
    <w:link w:val="DateChar"/>
    <w:uiPriority w:val="99"/>
    <w:semiHidden/>
    <w:unhideWhenUsed/>
    <w:rsid w:val="0082283B"/>
  </w:style>
  <w:style w:type="character" w:customStyle="1" w:styleId="DateChar">
    <w:name w:val="Date Char"/>
    <w:basedOn w:val="DefaultParagraphFont"/>
    <w:link w:val="Date"/>
    <w:uiPriority w:val="99"/>
    <w:semiHidden/>
    <w:rsid w:val="0082283B"/>
  </w:style>
  <w:style w:type="paragraph" w:styleId="DocumentMap">
    <w:name w:val="Document Map"/>
    <w:basedOn w:val="Normal"/>
    <w:link w:val="DocumentMapChar"/>
    <w:uiPriority w:val="99"/>
    <w:semiHidden/>
    <w:unhideWhenUsed/>
    <w:rsid w:val="0082283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83B"/>
    <w:rPr>
      <w:rFonts w:ascii="Segoe UI" w:hAnsi="Segoe UI" w:cs="Segoe UI"/>
      <w:sz w:val="16"/>
      <w:szCs w:val="16"/>
    </w:rPr>
  </w:style>
  <w:style w:type="paragraph" w:styleId="E-mailSignature">
    <w:name w:val="E-mail Signature"/>
    <w:basedOn w:val="Normal"/>
    <w:link w:val="E-mailSignatureChar"/>
    <w:uiPriority w:val="99"/>
    <w:semiHidden/>
    <w:unhideWhenUsed/>
    <w:rsid w:val="0082283B"/>
    <w:pPr>
      <w:spacing w:after="0" w:line="240" w:lineRule="auto"/>
    </w:pPr>
  </w:style>
  <w:style w:type="character" w:customStyle="1" w:styleId="E-mailSignatureChar">
    <w:name w:val="E-mail Signature Char"/>
    <w:basedOn w:val="DefaultParagraphFont"/>
    <w:link w:val="E-mailSignature"/>
    <w:uiPriority w:val="99"/>
    <w:semiHidden/>
    <w:rsid w:val="0082283B"/>
  </w:style>
  <w:style w:type="paragraph" w:styleId="EndnoteText">
    <w:name w:val="endnote text"/>
    <w:basedOn w:val="Normal"/>
    <w:link w:val="EndnoteTextChar"/>
    <w:uiPriority w:val="99"/>
    <w:semiHidden/>
    <w:unhideWhenUsed/>
    <w:rsid w:val="008228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283B"/>
    <w:rPr>
      <w:sz w:val="20"/>
      <w:szCs w:val="20"/>
    </w:rPr>
  </w:style>
  <w:style w:type="paragraph" w:styleId="EnvelopeAddress">
    <w:name w:val="envelope address"/>
    <w:basedOn w:val="Normal"/>
    <w:uiPriority w:val="99"/>
    <w:semiHidden/>
    <w:unhideWhenUsed/>
    <w:rsid w:val="0082283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283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2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83B"/>
    <w:rPr>
      <w:sz w:val="20"/>
      <w:szCs w:val="20"/>
    </w:rPr>
  </w:style>
  <w:style w:type="character" w:customStyle="1" w:styleId="Heading1Char">
    <w:name w:val="Heading 1 Char"/>
    <w:basedOn w:val="DefaultParagraphFont"/>
    <w:link w:val="Heading1"/>
    <w:uiPriority w:val="9"/>
    <w:rsid w:val="008228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8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8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283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83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83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83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8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8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2283B"/>
    <w:pPr>
      <w:spacing w:after="0" w:line="240" w:lineRule="auto"/>
    </w:pPr>
    <w:rPr>
      <w:i/>
      <w:iCs/>
    </w:rPr>
  </w:style>
  <w:style w:type="character" w:customStyle="1" w:styleId="HTMLAddressChar">
    <w:name w:val="HTML Address Char"/>
    <w:basedOn w:val="DefaultParagraphFont"/>
    <w:link w:val="HTMLAddress"/>
    <w:uiPriority w:val="99"/>
    <w:semiHidden/>
    <w:rsid w:val="0082283B"/>
    <w:rPr>
      <w:i/>
      <w:iCs/>
    </w:rPr>
  </w:style>
  <w:style w:type="paragraph" w:styleId="HTMLPreformatted">
    <w:name w:val="HTML Preformatted"/>
    <w:basedOn w:val="Normal"/>
    <w:link w:val="HTMLPreformattedChar"/>
    <w:uiPriority w:val="99"/>
    <w:semiHidden/>
    <w:unhideWhenUsed/>
    <w:rsid w:val="00822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283B"/>
    <w:rPr>
      <w:rFonts w:ascii="Consolas" w:hAnsi="Consolas"/>
      <w:sz w:val="20"/>
      <w:szCs w:val="20"/>
    </w:rPr>
  </w:style>
  <w:style w:type="paragraph" w:styleId="Index1">
    <w:name w:val="index 1"/>
    <w:basedOn w:val="Normal"/>
    <w:next w:val="Normal"/>
    <w:autoRedefine/>
    <w:uiPriority w:val="99"/>
    <w:semiHidden/>
    <w:unhideWhenUsed/>
    <w:rsid w:val="0082283B"/>
    <w:pPr>
      <w:spacing w:after="0" w:line="240" w:lineRule="auto"/>
      <w:ind w:left="220" w:hanging="220"/>
    </w:pPr>
  </w:style>
  <w:style w:type="paragraph" w:styleId="Index2">
    <w:name w:val="index 2"/>
    <w:basedOn w:val="Normal"/>
    <w:next w:val="Normal"/>
    <w:autoRedefine/>
    <w:uiPriority w:val="99"/>
    <w:semiHidden/>
    <w:unhideWhenUsed/>
    <w:rsid w:val="0082283B"/>
    <w:pPr>
      <w:spacing w:after="0" w:line="240" w:lineRule="auto"/>
      <w:ind w:left="440" w:hanging="220"/>
    </w:pPr>
  </w:style>
  <w:style w:type="paragraph" w:styleId="Index3">
    <w:name w:val="index 3"/>
    <w:basedOn w:val="Normal"/>
    <w:next w:val="Normal"/>
    <w:autoRedefine/>
    <w:uiPriority w:val="99"/>
    <w:semiHidden/>
    <w:unhideWhenUsed/>
    <w:rsid w:val="0082283B"/>
    <w:pPr>
      <w:spacing w:after="0" w:line="240" w:lineRule="auto"/>
      <w:ind w:left="660" w:hanging="220"/>
    </w:pPr>
  </w:style>
  <w:style w:type="paragraph" w:styleId="Index4">
    <w:name w:val="index 4"/>
    <w:basedOn w:val="Normal"/>
    <w:next w:val="Normal"/>
    <w:autoRedefine/>
    <w:uiPriority w:val="99"/>
    <w:semiHidden/>
    <w:unhideWhenUsed/>
    <w:rsid w:val="0082283B"/>
    <w:pPr>
      <w:spacing w:after="0" w:line="240" w:lineRule="auto"/>
      <w:ind w:left="880" w:hanging="220"/>
    </w:pPr>
  </w:style>
  <w:style w:type="paragraph" w:styleId="Index5">
    <w:name w:val="index 5"/>
    <w:basedOn w:val="Normal"/>
    <w:next w:val="Normal"/>
    <w:autoRedefine/>
    <w:uiPriority w:val="99"/>
    <w:semiHidden/>
    <w:unhideWhenUsed/>
    <w:rsid w:val="0082283B"/>
    <w:pPr>
      <w:spacing w:after="0" w:line="240" w:lineRule="auto"/>
      <w:ind w:left="1100" w:hanging="220"/>
    </w:pPr>
  </w:style>
  <w:style w:type="paragraph" w:styleId="Index6">
    <w:name w:val="index 6"/>
    <w:basedOn w:val="Normal"/>
    <w:next w:val="Normal"/>
    <w:autoRedefine/>
    <w:uiPriority w:val="99"/>
    <w:semiHidden/>
    <w:unhideWhenUsed/>
    <w:rsid w:val="0082283B"/>
    <w:pPr>
      <w:spacing w:after="0" w:line="240" w:lineRule="auto"/>
      <w:ind w:left="1320" w:hanging="220"/>
    </w:pPr>
  </w:style>
  <w:style w:type="paragraph" w:styleId="Index7">
    <w:name w:val="index 7"/>
    <w:basedOn w:val="Normal"/>
    <w:next w:val="Normal"/>
    <w:autoRedefine/>
    <w:uiPriority w:val="99"/>
    <w:semiHidden/>
    <w:unhideWhenUsed/>
    <w:rsid w:val="0082283B"/>
    <w:pPr>
      <w:spacing w:after="0" w:line="240" w:lineRule="auto"/>
      <w:ind w:left="1540" w:hanging="220"/>
    </w:pPr>
  </w:style>
  <w:style w:type="paragraph" w:styleId="Index8">
    <w:name w:val="index 8"/>
    <w:basedOn w:val="Normal"/>
    <w:next w:val="Normal"/>
    <w:autoRedefine/>
    <w:uiPriority w:val="99"/>
    <w:semiHidden/>
    <w:unhideWhenUsed/>
    <w:rsid w:val="0082283B"/>
    <w:pPr>
      <w:spacing w:after="0" w:line="240" w:lineRule="auto"/>
      <w:ind w:left="1760" w:hanging="220"/>
    </w:pPr>
  </w:style>
  <w:style w:type="paragraph" w:styleId="Index9">
    <w:name w:val="index 9"/>
    <w:basedOn w:val="Normal"/>
    <w:next w:val="Normal"/>
    <w:autoRedefine/>
    <w:uiPriority w:val="99"/>
    <w:semiHidden/>
    <w:unhideWhenUsed/>
    <w:rsid w:val="0082283B"/>
    <w:pPr>
      <w:spacing w:after="0" w:line="240" w:lineRule="auto"/>
      <w:ind w:left="1980" w:hanging="220"/>
    </w:pPr>
  </w:style>
  <w:style w:type="paragraph" w:styleId="IndexHeading">
    <w:name w:val="index heading"/>
    <w:basedOn w:val="Normal"/>
    <w:next w:val="Index1"/>
    <w:uiPriority w:val="99"/>
    <w:semiHidden/>
    <w:unhideWhenUsed/>
    <w:rsid w:val="008228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283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2283B"/>
    <w:rPr>
      <w:i/>
      <w:iCs/>
      <w:color w:val="4472C4" w:themeColor="accent1"/>
    </w:rPr>
  </w:style>
  <w:style w:type="paragraph" w:styleId="List">
    <w:name w:val="List"/>
    <w:basedOn w:val="Normal"/>
    <w:uiPriority w:val="99"/>
    <w:semiHidden/>
    <w:unhideWhenUsed/>
    <w:rsid w:val="0082283B"/>
    <w:pPr>
      <w:ind w:left="360" w:hanging="360"/>
      <w:contextualSpacing/>
    </w:pPr>
  </w:style>
  <w:style w:type="paragraph" w:styleId="List2">
    <w:name w:val="List 2"/>
    <w:basedOn w:val="Normal"/>
    <w:uiPriority w:val="99"/>
    <w:semiHidden/>
    <w:unhideWhenUsed/>
    <w:rsid w:val="0082283B"/>
    <w:pPr>
      <w:ind w:left="720" w:hanging="360"/>
      <w:contextualSpacing/>
    </w:pPr>
  </w:style>
  <w:style w:type="paragraph" w:styleId="List3">
    <w:name w:val="List 3"/>
    <w:basedOn w:val="Normal"/>
    <w:uiPriority w:val="99"/>
    <w:semiHidden/>
    <w:unhideWhenUsed/>
    <w:rsid w:val="0082283B"/>
    <w:pPr>
      <w:ind w:left="1080" w:hanging="360"/>
      <w:contextualSpacing/>
    </w:pPr>
  </w:style>
  <w:style w:type="paragraph" w:styleId="List4">
    <w:name w:val="List 4"/>
    <w:basedOn w:val="Normal"/>
    <w:uiPriority w:val="99"/>
    <w:semiHidden/>
    <w:unhideWhenUsed/>
    <w:rsid w:val="0082283B"/>
    <w:pPr>
      <w:ind w:left="1440" w:hanging="360"/>
      <w:contextualSpacing/>
    </w:pPr>
  </w:style>
  <w:style w:type="paragraph" w:styleId="List5">
    <w:name w:val="List 5"/>
    <w:basedOn w:val="Normal"/>
    <w:uiPriority w:val="99"/>
    <w:semiHidden/>
    <w:unhideWhenUsed/>
    <w:rsid w:val="0082283B"/>
    <w:pPr>
      <w:ind w:left="1800" w:hanging="360"/>
      <w:contextualSpacing/>
    </w:pPr>
  </w:style>
  <w:style w:type="paragraph" w:styleId="ListBullet">
    <w:name w:val="List Bullet"/>
    <w:basedOn w:val="Normal"/>
    <w:uiPriority w:val="99"/>
    <w:semiHidden/>
    <w:unhideWhenUsed/>
    <w:rsid w:val="0082283B"/>
    <w:pPr>
      <w:numPr>
        <w:numId w:val="1"/>
      </w:numPr>
      <w:contextualSpacing/>
    </w:pPr>
  </w:style>
  <w:style w:type="paragraph" w:styleId="ListBullet2">
    <w:name w:val="List Bullet 2"/>
    <w:basedOn w:val="Normal"/>
    <w:uiPriority w:val="99"/>
    <w:semiHidden/>
    <w:unhideWhenUsed/>
    <w:rsid w:val="0082283B"/>
    <w:pPr>
      <w:numPr>
        <w:numId w:val="2"/>
      </w:numPr>
      <w:contextualSpacing/>
    </w:pPr>
  </w:style>
  <w:style w:type="paragraph" w:styleId="ListBullet3">
    <w:name w:val="List Bullet 3"/>
    <w:basedOn w:val="Normal"/>
    <w:uiPriority w:val="99"/>
    <w:semiHidden/>
    <w:unhideWhenUsed/>
    <w:rsid w:val="0082283B"/>
    <w:pPr>
      <w:numPr>
        <w:numId w:val="3"/>
      </w:numPr>
      <w:contextualSpacing/>
    </w:pPr>
  </w:style>
  <w:style w:type="paragraph" w:styleId="ListBullet4">
    <w:name w:val="List Bullet 4"/>
    <w:basedOn w:val="Normal"/>
    <w:uiPriority w:val="99"/>
    <w:semiHidden/>
    <w:unhideWhenUsed/>
    <w:rsid w:val="0082283B"/>
    <w:pPr>
      <w:numPr>
        <w:numId w:val="4"/>
      </w:numPr>
      <w:contextualSpacing/>
    </w:pPr>
  </w:style>
  <w:style w:type="paragraph" w:styleId="ListBullet5">
    <w:name w:val="List Bullet 5"/>
    <w:basedOn w:val="Normal"/>
    <w:uiPriority w:val="99"/>
    <w:semiHidden/>
    <w:unhideWhenUsed/>
    <w:rsid w:val="0082283B"/>
    <w:pPr>
      <w:numPr>
        <w:numId w:val="5"/>
      </w:numPr>
      <w:contextualSpacing/>
    </w:pPr>
  </w:style>
  <w:style w:type="paragraph" w:styleId="ListContinue">
    <w:name w:val="List Continue"/>
    <w:basedOn w:val="Normal"/>
    <w:uiPriority w:val="99"/>
    <w:semiHidden/>
    <w:unhideWhenUsed/>
    <w:rsid w:val="0082283B"/>
    <w:pPr>
      <w:spacing w:after="120"/>
      <w:ind w:left="360"/>
      <w:contextualSpacing/>
    </w:pPr>
  </w:style>
  <w:style w:type="paragraph" w:styleId="ListContinue2">
    <w:name w:val="List Continue 2"/>
    <w:basedOn w:val="Normal"/>
    <w:uiPriority w:val="99"/>
    <w:semiHidden/>
    <w:unhideWhenUsed/>
    <w:rsid w:val="0082283B"/>
    <w:pPr>
      <w:spacing w:after="120"/>
      <w:ind w:left="720"/>
      <w:contextualSpacing/>
    </w:pPr>
  </w:style>
  <w:style w:type="paragraph" w:styleId="ListContinue3">
    <w:name w:val="List Continue 3"/>
    <w:basedOn w:val="Normal"/>
    <w:uiPriority w:val="99"/>
    <w:semiHidden/>
    <w:unhideWhenUsed/>
    <w:rsid w:val="0082283B"/>
    <w:pPr>
      <w:spacing w:after="120"/>
      <w:ind w:left="1080"/>
      <w:contextualSpacing/>
    </w:pPr>
  </w:style>
  <w:style w:type="paragraph" w:styleId="ListContinue4">
    <w:name w:val="List Continue 4"/>
    <w:basedOn w:val="Normal"/>
    <w:uiPriority w:val="99"/>
    <w:semiHidden/>
    <w:unhideWhenUsed/>
    <w:rsid w:val="0082283B"/>
    <w:pPr>
      <w:spacing w:after="120"/>
      <w:ind w:left="1440"/>
      <w:contextualSpacing/>
    </w:pPr>
  </w:style>
  <w:style w:type="paragraph" w:styleId="ListContinue5">
    <w:name w:val="List Continue 5"/>
    <w:basedOn w:val="Normal"/>
    <w:uiPriority w:val="99"/>
    <w:semiHidden/>
    <w:unhideWhenUsed/>
    <w:rsid w:val="0082283B"/>
    <w:pPr>
      <w:spacing w:after="120"/>
      <w:ind w:left="1800"/>
      <w:contextualSpacing/>
    </w:pPr>
  </w:style>
  <w:style w:type="paragraph" w:styleId="ListNumber">
    <w:name w:val="List Number"/>
    <w:basedOn w:val="Normal"/>
    <w:uiPriority w:val="99"/>
    <w:semiHidden/>
    <w:unhideWhenUsed/>
    <w:rsid w:val="0082283B"/>
    <w:pPr>
      <w:numPr>
        <w:numId w:val="6"/>
      </w:numPr>
      <w:contextualSpacing/>
    </w:pPr>
  </w:style>
  <w:style w:type="paragraph" w:styleId="ListNumber2">
    <w:name w:val="List Number 2"/>
    <w:basedOn w:val="Normal"/>
    <w:uiPriority w:val="99"/>
    <w:semiHidden/>
    <w:unhideWhenUsed/>
    <w:rsid w:val="0082283B"/>
    <w:pPr>
      <w:numPr>
        <w:numId w:val="7"/>
      </w:numPr>
      <w:contextualSpacing/>
    </w:pPr>
  </w:style>
  <w:style w:type="paragraph" w:styleId="ListNumber3">
    <w:name w:val="List Number 3"/>
    <w:basedOn w:val="Normal"/>
    <w:uiPriority w:val="99"/>
    <w:semiHidden/>
    <w:unhideWhenUsed/>
    <w:rsid w:val="0082283B"/>
    <w:pPr>
      <w:numPr>
        <w:numId w:val="8"/>
      </w:numPr>
      <w:contextualSpacing/>
    </w:pPr>
  </w:style>
  <w:style w:type="paragraph" w:styleId="ListNumber4">
    <w:name w:val="List Number 4"/>
    <w:basedOn w:val="Normal"/>
    <w:uiPriority w:val="99"/>
    <w:semiHidden/>
    <w:unhideWhenUsed/>
    <w:rsid w:val="0082283B"/>
    <w:pPr>
      <w:numPr>
        <w:numId w:val="9"/>
      </w:numPr>
      <w:contextualSpacing/>
    </w:pPr>
  </w:style>
  <w:style w:type="paragraph" w:styleId="ListNumber5">
    <w:name w:val="List Number 5"/>
    <w:basedOn w:val="Normal"/>
    <w:uiPriority w:val="99"/>
    <w:semiHidden/>
    <w:unhideWhenUsed/>
    <w:rsid w:val="0082283B"/>
    <w:pPr>
      <w:numPr>
        <w:numId w:val="10"/>
      </w:numPr>
      <w:contextualSpacing/>
    </w:pPr>
  </w:style>
  <w:style w:type="paragraph" w:styleId="ListParagraph">
    <w:name w:val="List Paragraph"/>
    <w:basedOn w:val="Normal"/>
    <w:uiPriority w:val="34"/>
    <w:qFormat/>
    <w:rsid w:val="0082283B"/>
    <w:pPr>
      <w:ind w:left="720"/>
      <w:contextualSpacing/>
    </w:pPr>
  </w:style>
  <w:style w:type="paragraph" w:styleId="MacroText">
    <w:name w:val="macro"/>
    <w:link w:val="MacroTextChar"/>
    <w:uiPriority w:val="99"/>
    <w:semiHidden/>
    <w:unhideWhenUsed/>
    <w:rsid w:val="008228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2283B"/>
    <w:rPr>
      <w:rFonts w:ascii="Consolas" w:hAnsi="Consolas"/>
      <w:sz w:val="20"/>
      <w:szCs w:val="20"/>
    </w:rPr>
  </w:style>
  <w:style w:type="paragraph" w:styleId="MessageHeader">
    <w:name w:val="Message Header"/>
    <w:basedOn w:val="Normal"/>
    <w:link w:val="MessageHeaderChar"/>
    <w:uiPriority w:val="99"/>
    <w:semiHidden/>
    <w:unhideWhenUsed/>
    <w:rsid w:val="0082283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83B"/>
    <w:rPr>
      <w:rFonts w:asciiTheme="majorHAnsi" w:eastAsiaTheme="majorEastAsia" w:hAnsiTheme="majorHAnsi" w:cstheme="majorBidi"/>
      <w:sz w:val="24"/>
      <w:szCs w:val="24"/>
      <w:shd w:val="pct20" w:color="auto" w:fill="auto"/>
    </w:rPr>
  </w:style>
  <w:style w:type="paragraph" w:styleId="NoSpacing">
    <w:name w:val="No Spacing"/>
    <w:uiPriority w:val="1"/>
    <w:qFormat/>
    <w:rsid w:val="0082283B"/>
    <w:pPr>
      <w:spacing w:after="0" w:line="240" w:lineRule="auto"/>
    </w:pPr>
  </w:style>
  <w:style w:type="paragraph" w:styleId="NormalWeb">
    <w:name w:val="Normal (Web)"/>
    <w:basedOn w:val="Normal"/>
    <w:uiPriority w:val="99"/>
    <w:semiHidden/>
    <w:unhideWhenUsed/>
    <w:rsid w:val="0082283B"/>
    <w:rPr>
      <w:rFonts w:ascii="Times New Roman" w:hAnsi="Times New Roman" w:cs="Times New Roman"/>
      <w:sz w:val="24"/>
      <w:szCs w:val="24"/>
    </w:rPr>
  </w:style>
  <w:style w:type="paragraph" w:styleId="NormalIndent">
    <w:name w:val="Normal Indent"/>
    <w:basedOn w:val="Normal"/>
    <w:uiPriority w:val="99"/>
    <w:semiHidden/>
    <w:unhideWhenUsed/>
    <w:rsid w:val="0082283B"/>
    <w:pPr>
      <w:ind w:left="720"/>
    </w:pPr>
  </w:style>
  <w:style w:type="paragraph" w:styleId="NoteHeading">
    <w:name w:val="Note Heading"/>
    <w:basedOn w:val="Normal"/>
    <w:next w:val="Normal"/>
    <w:link w:val="NoteHeadingChar"/>
    <w:uiPriority w:val="99"/>
    <w:semiHidden/>
    <w:unhideWhenUsed/>
    <w:rsid w:val="0082283B"/>
    <w:pPr>
      <w:spacing w:after="0" w:line="240" w:lineRule="auto"/>
    </w:pPr>
  </w:style>
  <w:style w:type="character" w:customStyle="1" w:styleId="NoteHeadingChar">
    <w:name w:val="Note Heading Char"/>
    <w:basedOn w:val="DefaultParagraphFont"/>
    <w:link w:val="NoteHeading"/>
    <w:uiPriority w:val="99"/>
    <w:semiHidden/>
    <w:rsid w:val="0082283B"/>
  </w:style>
  <w:style w:type="paragraph" w:styleId="PlainText">
    <w:name w:val="Plain Text"/>
    <w:basedOn w:val="Normal"/>
    <w:link w:val="PlainTextChar"/>
    <w:uiPriority w:val="99"/>
    <w:semiHidden/>
    <w:unhideWhenUsed/>
    <w:rsid w:val="008228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283B"/>
    <w:rPr>
      <w:rFonts w:ascii="Consolas" w:hAnsi="Consolas"/>
      <w:sz w:val="21"/>
      <w:szCs w:val="21"/>
    </w:rPr>
  </w:style>
  <w:style w:type="paragraph" w:styleId="Quote">
    <w:name w:val="Quote"/>
    <w:basedOn w:val="Normal"/>
    <w:next w:val="Normal"/>
    <w:link w:val="QuoteChar"/>
    <w:uiPriority w:val="29"/>
    <w:qFormat/>
    <w:rsid w:val="008228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2283B"/>
    <w:rPr>
      <w:i/>
      <w:iCs/>
      <w:color w:val="404040" w:themeColor="text1" w:themeTint="BF"/>
    </w:rPr>
  </w:style>
  <w:style w:type="paragraph" w:styleId="Salutation">
    <w:name w:val="Salutation"/>
    <w:basedOn w:val="Normal"/>
    <w:next w:val="Normal"/>
    <w:link w:val="SalutationChar"/>
    <w:uiPriority w:val="99"/>
    <w:semiHidden/>
    <w:unhideWhenUsed/>
    <w:rsid w:val="0082283B"/>
  </w:style>
  <w:style w:type="character" w:customStyle="1" w:styleId="SalutationChar">
    <w:name w:val="Salutation Char"/>
    <w:basedOn w:val="DefaultParagraphFont"/>
    <w:link w:val="Salutation"/>
    <w:uiPriority w:val="99"/>
    <w:semiHidden/>
    <w:rsid w:val="0082283B"/>
  </w:style>
  <w:style w:type="paragraph" w:styleId="Signature">
    <w:name w:val="Signature"/>
    <w:basedOn w:val="Normal"/>
    <w:link w:val="SignatureChar"/>
    <w:uiPriority w:val="99"/>
    <w:semiHidden/>
    <w:unhideWhenUsed/>
    <w:rsid w:val="0082283B"/>
    <w:pPr>
      <w:spacing w:after="0" w:line="240" w:lineRule="auto"/>
      <w:ind w:left="4320"/>
    </w:pPr>
  </w:style>
  <w:style w:type="character" w:customStyle="1" w:styleId="SignatureChar">
    <w:name w:val="Signature Char"/>
    <w:basedOn w:val="DefaultParagraphFont"/>
    <w:link w:val="Signature"/>
    <w:uiPriority w:val="99"/>
    <w:semiHidden/>
    <w:rsid w:val="0082283B"/>
  </w:style>
  <w:style w:type="paragraph" w:styleId="Subtitle">
    <w:name w:val="Subtitle"/>
    <w:basedOn w:val="Normal"/>
    <w:next w:val="Normal"/>
    <w:link w:val="SubtitleChar"/>
    <w:uiPriority w:val="11"/>
    <w:qFormat/>
    <w:rsid w:val="008228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28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2283B"/>
    <w:pPr>
      <w:spacing w:after="0"/>
      <w:ind w:left="220" w:hanging="220"/>
    </w:pPr>
  </w:style>
  <w:style w:type="paragraph" w:styleId="TableofFigures">
    <w:name w:val="table of figures"/>
    <w:basedOn w:val="Normal"/>
    <w:next w:val="Normal"/>
    <w:uiPriority w:val="99"/>
    <w:semiHidden/>
    <w:unhideWhenUsed/>
    <w:rsid w:val="0082283B"/>
    <w:pPr>
      <w:spacing w:after="0"/>
    </w:pPr>
  </w:style>
  <w:style w:type="paragraph" w:styleId="Title">
    <w:name w:val="Title"/>
    <w:basedOn w:val="Normal"/>
    <w:next w:val="Normal"/>
    <w:link w:val="TitleChar"/>
    <w:uiPriority w:val="10"/>
    <w:qFormat/>
    <w:rsid w:val="008228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28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228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2283B"/>
    <w:pPr>
      <w:spacing w:after="100"/>
    </w:pPr>
  </w:style>
  <w:style w:type="paragraph" w:styleId="TOC2">
    <w:name w:val="toc 2"/>
    <w:basedOn w:val="Normal"/>
    <w:next w:val="Normal"/>
    <w:autoRedefine/>
    <w:uiPriority w:val="39"/>
    <w:semiHidden/>
    <w:unhideWhenUsed/>
    <w:rsid w:val="0082283B"/>
    <w:pPr>
      <w:spacing w:after="100"/>
      <w:ind w:left="220"/>
    </w:pPr>
  </w:style>
  <w:style w:type="paragraph" w:styleId="TOC3">
    <w:name w:val="toc 3"/>
    <w:basedOn w:val="Normal"/>
    <w:next w:val="Normal"/>
    <w:autoRedefine/>
    <w:uiPriority w:val="39"/>
    <w:semiHidden/>
    <w:unhideWhenUsed/>
    <w:rsid w:val="0082283B"/>
    <w:pPr>
      <w:spacing w:after="100"/>
      <w:ind w:left="440"/>
    </w:pPr>
  </w:style>
  <w:style w:type="paragraph" w:styleId="TOC4">
    <w:name w:val="toc 4"/>
    <w:basedOn w:val="Normal"/>
    <w:next w:val="Normal"/>
    <w:autoRedefine/>
    <w:uiPriority w:val="39"/>
    <w:semiHidden/>
    <w:unhideWhenUsed/>
    <w:rsid w:val="0082283B"/>
    <w:pPr>
      <w:spacing w:after="100"/>
      <w:ind w:left="660"/>
    </w:pPr>
  </w:style>
  <w:style w:type="paragraph" w:styleId="TOC5">
    <w:name w:val="toc 5"/>
    <w:basedOn w:val="Normal"/>
    <w:next w:val="Normal"/>
    <w:autoRedefine/>
    <w:uiPriority w:val="39"/>
    <w:semiHidden/>
    <w:unhideWhenUsed/>
    <w:rsid w:val="0082283B"/>
    <w:pPr>
      <w:spacing w:after="100"/>
      <w:ind w:left="880"/>
    </w:pPr>
  </w:style>
  <w:style w:type="paragraph" w:styleId="TOC6">
    <w:name w:val="toc 6"/>
    <w:basedOn w:val="Normal"/>
    <w:next w:val="Normal"/>
    <w:autoRedefine/>
    <w:uiPriority w:val="39"/>
    <w:semiHidden/>
    <w:unhideWhenUsed/>
    <w:rsid w:val="0082283B"/>
    <w:pPr>
      <w:spacing w:after="100"/>
      <w:ind w:left="1100"/>
    </w:pPr>
  </w:style>
  <w:style w:type="paragraph" w:styleId="TOC7">
    <w:name w:val="toc 7"/>
    <w:basedOn w:val="Normal"/>
    <w:next w:val="Normal"/>
    <w:autoRedefine/>
    <w:uiPriority w:val="39"/>
    <w:semiHidden/>
    <w:unhideWhenUsed/>
    <w:rsid w:val="0082283B"/>
    <w:pPr>
      <w:spacing w:after="100"/>
      <w:ind w:left="1320"/>
    </w:pPr>
  </w:style>
  <w:style w:type="paragraph" w:styleId="TOC8">
    <w:name w:val="toc 8"/>
    <w:basedOn w:val="Normal"/>
    <w:next w:val="Normal"/>
    <w:autoRedefine/>
    <w:uiPriority w:val="39"/>
    <w:semiHidden/>
    <w:unhideWhenUsed/>
    <w:rsid w:val="0082283B"/>
    <w:pPr>
      <w:spacing w:after="100"/>
      <w:ind w:left="1540"/>
    </w:pPr>
  </w:style>
  <w:style w:type="paragraph" w:styleId="TOC9">
    <w:name w:val="toc 9"/>
    <w:basedOn w:val="Normal"/>
    <w:next w:val="Normal"/>
    <w:autoRedefine/>
    <w:uiPriority w:val="39"/>
    <w:semiHidden/>
    <w:unhideWhenUsed/>
    <w:rsid w:val="0082283B"/>
    <w:pPr>
      <w:spacing w:after="100"/>
      <w:ind w:left="1760"/>
    </w:pPr>
  </w:style>
  <w:style w:type="paragraph" w:styleId="TOCHeading">
    <w:name w:val="TOC Heading"/>
    <w:basedOn w:val="Heading1"/>
    <w:next w:val="Normal"/>
    <w:uiPriority w:val="39"/>
    <w:semiHidden/>
    <w:unhideWhenUsed/>
    <w:qFormat/>
    <w:rsid w:val="0082283B"/>
    <w:pPr>
      <w:outlineLvl w:val="9"/>
    </w:pPr>
  </w:style>
  <w:style w:type="character" w:customStyle="1" w:styleId="eop">
    <w:name w:val="eop"/>
    <w:basedOn w:val="DefaultParagraphFont"/>
    <w:rsid w:val="00380EDC"/>
  </w:style>
  <w:style w:type="paragraph" w:customStyle="1" w:styleId="paragraph">
    <w:name w:val="paragraph"/>
    <w:basedOn w:val="Normal"/>
    <w:rsid w:val="00380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EDC"/>
  </w:style>
  <w:style w:type="character" w:customStyle="1" w:styleId="contextualspellingandgrammarerror">
    <w:name w:val="contextualspellingandgrammarerror"/>
    <w:basedOn w:val="DefaultParagraphFont"/>
    <w:rsid w:val="00380EDC"/>
  </w:style>
  <w:style w:type="character" w:customStyle="1" w:styleId="spellingerror">
    <w:name w:val="spellingerror"/>
    <w:basedOn w:val="DefaultParagraphFont"/>
    <w:rsid w:val="00380EDC"/>
  </w:style>
  <w:style w:type="character" w:styleId="Hyperlink">
    <w:name w:val="Hyperlink"/>
    <w:basedOn w:val="DefaultParagraphFont"/>
    <w:uiPriority w:val="99"/>
    <w:unhideWhenUsed/>
    <w:rsid w:val="00E62483"/>
    <w:rPr>
      <w:color w:val="0563C1" w:themeColor="hyperlink"/>
      <w:u w:val="single"/>
    </w:rPr>
  </w:style>
  <w:style w:type="character" w:styleId="UnresolvedMention">
    <w:name w:val="Unresolved Mention"/>
    <w:basedOn w:val="DefaultParagraphFont"/>
    <w:uiPriority w:val="99"/>
    <w:semiHidden/>
    <w:unhideWhenUsed/>
    <w:rsid w:val="00E62483"/>
    <w:rPr>
      <w:color w:val="605E5C"/>
      <w:shd w:val="clear" w:color="auto" w:fill="E1DFDD"/>
    </w:rPr>
  </w:style>
  <w:style w:type="character" w:styleId="FollowedHyperlink">
    <w:name w:val="FollowedHyperlink"/>
    <w:basedOn w:val="DefaultParagraphFont"/>
    <w:uiPriority w:val="99"/>
    <w:semiHidden/>
    <w:unhideWhenUsed/>
    <w:rsid w:val="00541181"/>
    <w:rPr>
      <w:color w:val="954F72" w:themeColor="followedHyperlink"/>
      <w:u w:val="single"/>
    </w:rPr>
  </w:style>
  <w:style w:type="character" w:styleId="Strong">
    <w:name w:val="Strong"/>
    <w:basedOn w:val="DefaultParagraphFont"/>
    <w:uiPriority w:val="22"/>
    <w:qFormat/>
    <w:rsid w:val="000B2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77">
      <w:bodyDiv w:val="1"/>
      <w:marLeft w:val="0"/>
      <w:marRight w:val="0"/>
      <w:marTop w:val="0"/>
      <w:marBottom w:val="0"/>
      <w:divBdr>
        <w:top w:val="none" w:sz="0" w:space="0" w:color="auto"/>
        <w:left w:val="none" w:sz="0" w:space="0" w:color="auto"/>
        <w:bottom w:val="none" w:sz="0" w:space="0" w:color="auto"/>
        <w:right w:val="none" w:sz="0" w:space="0" w:color="auto"/>
      </w:divBdr>
    </w:div>
    <w:div w:id="57632972">
      <w:bodyDiv w:val="1"/>
      <w:marLeft w:val="0"/>
      <w:marRight w:val="0"/>
      <w:marTop w:val="0"/>
      <w:marBottom w:val="0"/>
      <w:divBdr>
        <w:top w:val="none" w:sz="0" w:space="0" w:color="auto"/>
        <w:left w:val="none" w:sz="0" w:space="0" w:color="auto"/>
        <w:bottom w:val="none" w:sz="0" w:space="0" w:color="auto"/>
        <w:right w:val="none" w:sz="0" w:space="0" w:color="auto"/>
      </w:divBdr>
      <w:divsChild>
        <w:div w:id="1217354605">
          <w:marLeft w:val="0"/>
          <w:marRight w:val="0"/>
          <w:marTop w:val="0"/>
          <w:marBottom w:val="0"/>
          <w:divBdr>
            <w:top w:val="none" w:sz="0" w:space="0" w:color="auto"/>
            <w:left w:val="none" w:sz="0" w:space="0" w:color="auto"/>
            <w:bottom w:val="none" w:sz="0" w:space="0" w:color="auto"/>
            <w:right w:val="none" w:sz="0" w:space="0" w:color="auto"/>
          </w:divBdr>
          <w:divsChild>
            <w:div w:id="659306652">
              <w:marLeft w:val="0"/>
              <w:marRight w:val="0"/>
              <w:marTop w:val="30"/>
              <w:marBottom w:val="30"/>
              <w:divBdr>
                <w:top w:val="none" w:sz="0" w:space="0" w:color="auto"/>
                <w:left w:val="none" w:sz="0" w:space="0" w:color="auto"/>
                <w:bottom w:val="none" w:sz="0" w:space="0" w:color="auto"/>
                <w:right w:val="none" w:sz="0" w:space="0" w:color="auto"/>
              </w:divBdr>
              <w:divsChild>
                <w:div w:id="1662855775">
                  <w:marLeft w:val="0"/>
                  <w:marRight w:val="0"/>
                  <w:marTop w:val="0"/>
                  <w:marBottom w:val="0"/>
                  <w:divBdr>
                    <w:top w:val="none" w:sz="0" w:space="0" w:color="auto"/>
                    <w:left w:val="none" w:sz="0" w:space="0" w:color="auto"/>
                    <w:bottom w:val="none" w:sz="0" w:space="0" w:color="auto"/>
                    <w:right w:val="none" w:sz="0" w:space="0" w:color="auto"/>
                  </w:divBdr>
                  <w:divsChild>
                    <w:div w:id="1104686850">
                      <w:marLeft w:val="0"/>
                      <w:marRight w:val="0"/>
                      <w:marTop w:val="0"/>
                      <w:marBottom w:val="0"/>
                      <w:divBdr>
                        <w:top w:val="none" w:sz="0" w:space="0" w:color="auto"/>
                        <w:left w:val="none" w:sz="0" w:space="0" w:color="auto"/>
                        <w:bottom w:val="none" w:sz="0" w:space="0" w:color="auto"/>
                        <w:right w:val="none" w:sz="0" w:space="0" w:color="auto"/>
                      </w:divBdr>
                    </w:div>
                  </w:divsChild>
                </w:div>
                <w:div w:id="976645858">
                  <w:marLeft w:val="0"/>
                  <w:marRight w:val="0"/>
                  <w:marTop w:val="0"/>
                  <w:marBottom w:val="0"/>
                  <w:divBdr>
                    <w:top w:val="none" w:sz="0" w:space="0" w:color="auto"/>
                    <w:left w:val="none" w:sz="0" w:space="0" w:color="auto"/>
                    <w:bottom w:val="none" w:sz="0" w:space="0" w:color="auto"/>
                    <w:right w:val="none" w:sz="0" w:space="0" w:color="auto"/>
                  </w:divBdr>
                  <w:divsChild>
                    <w:div w:id="234359767">
                      <w:marLeft w:val="0"/>
                      <w:marRight w:val="0"/>
                      <w:marTop w:val="0"/>
                      <w:marBottom w:val="0"/>
                      <w:divBdr>
                        <w:top w:val="none" w:sz="0" w:space="0" w:color="auto"/>
                        <w:left w:val="none" w:sz="0" w:space="0" w:color="auto"/>
                        <w:bottom w:val="none" w:sz="0" w:space="0" w:color="auto"/>
                        <w:right w:val="none" w:sz="0" w:space="0" w:color="auto"/>
                      </w:divBdr>
                    </w:div>
                  </w:divsChild>
                </w:div>
                <w:div w:id="490026011">
                  <w:marLeft w:val="0"/>
                  <w:marRight w:val="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 w:id="1264724316">
                  <w:marLeft w:val="0"/>
                  <w:marRight w:val="0"/>
                  <w:marTop w:val="0"/>
                  <w:marBottom w:val="0"/>
                  <w:divBdr>
                    <w:top w:val="none" w:sz="0" w:space="0" w:color="auto"/>
                    <w:left w:val="none" w:sz="0" w:space="0" w:color="auto"/>
                    <w:bottom w:val="none" w:sz="0" w:space="0" w:color="auto"/>
                    <w:right w:val="none" w:sz="0" w:space="0" w:color="auto"/>
                  </w:divBdr>
                  <w:divsChild>
                    <w:div w:id="2110541217">
                      <w:marLeft w:val="0"/>
                      <w:marRight w:val="0"/>
                      <w:marTop w:val="0"/>
                      <w:marBottom w:val="0"/>
                      <w:divBdr>
                        <w:top w:val="none" w:sz="0" w:space="0" w:color="auto"/>
                        <w:left w:val="none" w:sz="0" w:space="0" w:color="auto"/>
                        <w:bottom w:val="none" w:sz="0" w:space="0" w:color="auto"/>
                        <w:right w:val="none" w:sz="0" w:space="0" w:color="auto"/>
                      </w:divBdr>
                    </w:div>
                  </w:divsChild>
                </w:div>
                <w:div w:id="1458528765">
                  <w:marLeft w:val="0"/>
                  <w:marRight w:val="0"/>
                  <w:marTop w:val="0"/>
                  <w:marBottom w:val="0"/>
                  <w:divBdr>
                    <w:top w:val="none" w:sz="0" w:space="0" w:color="auto"/>
                    <w:left w:val="none" w:sz="0" w:space="0" w:color="auto"/>
                    <w:bottom w:val="none" w:sz="0" w:space="0" w:color="auto"/>
                    <w:right w:val="none" w:sz="0" w:space="0" w:color="auto"/>
                  </w:divBdr>
                  <w:divsChild>
                    <w:div w:id="1274938871">
                      <w:marLeft w:val="0"/>
                      <w:marRight w:val="0"/>
                      <w:marTop w:val="0"/>
                      <w:marBottom w:val="0"/>
                      <w:divBdr>
                        <w:top w:val="none" w:sz="0" w:space="0" w:color="auto"/>
                        <w:left w:val="none" w:sz="0" w:space="0" w:color="auto"/>
                        <w:bottom w:val="none" w:sz="0" w:space="0" w:color="auto"/>
                        <w:right w:val="none" w:sz="0" w:space="0" w:color="auto"/>
                      </w:divBdr>
                    </w:div>
                  </w:divsChild>
                </w:div>
                <w:div w:id="253560999">
                  <w:marLeft w:val="0"/>
                  <w:marRight w:val="0"/>
                  <w:marTop w:val="0"/>
                  <w:marBottom w:val="0"/>
                  <w:divBdr>
                    <w:top w:val="none" w:sz="0" w:space="0" w:color="auto"/>
                    <w:left w:val="none" w:sz="0" w:space="0" w:color="auto"/>
                    <w:bottom w:val="none" w:sz="0" w:space="0" w:color="auto"/>
                    <w:right w:val="none" w:sz="0" w:space="0" w:color="auto"/>
                  </w:divBdr>
                  <w:divsChild>
                    <w:div w:id="1199586672">
                      <w:marLeft w:val="0"/>
                      <w:marRight w:val="0"/>
                      <w:marTop w:val="0"/>
                      <w:marBottom w:val="0"/>
                      <w:divBdr>
                        <w:top w:val="none" w:sz="0" w:space="0" w:color="auto"/>
                        <w:left w:val="none" w:sz="0" w:space="0" w:color="auto"/>
                        <w:bottom w:val="none" w:sz="0" w:space="0" w:color="auto"/>
                        <w:right w:val="none" w:sz="0" w:space="0" w:color="auto"/>
                      </w:divBdr>
                    </w:div>
                  </w:divsChild>
                </w:div>
                <w:div w:id="1228342975">
                  <w:marLeft w:val="0"/>
                  <w:marRight w:val="0"/>
                  <w:marTop w:val="0"/>
                  <w:marBottom w:val="0"/>
                  <w:divBdr>
                    <w:top w:val="none" w:sz="0" w:space="0" w:color="auto"/>
                    <w:left w:val="none" w:sz="0" w:space="0" w:color="auto"/>
                    <w:bottom w:val="none" w:sz="0" w:space="0" w:color="auto"/>
                    <w:right w:val="none" w:sz="0" w:space="0" w:color="auto"/>
                  </w:divBdr>
                  <w:divsChild>
                    <w:div w:id="1779569400">
                      <w:marLeft w:val="0"/>
                      <w:marRight w:val="0"/>
                      <w:marTop w:val="0"/>
                      <w:marBottom w:val="0"/>
                      <w:divBdr>
                        <w:top w:val="none" w:sz="0" w:space="0" w:color="auto"/>
                        <w:left w:val="none" w:sz="0" w:space="0" w:color="auto"/>
                        <w:bottom w:val="none" w:sz="0" w:space="0" w:color="auto"/>
                        <w:right w:val="none" w:sz="0" w:space="0" w:color="auto"/>
                      </w:divBdr>
                    </w:div>
                  </w:divsChild>
                </w:div>
                <w:div w:id="102581924">
                  <w:marLeft w:val="0"/>
                  <w:marRight w:val="0"/>
                  <w:marTop w:val="0"/>
                  <w:marBottom w:val="0"/>
                  <w:divBdr>
                    <w:top w:val="none" w:sz="0" w:space="0" w:color="auto"/>
                    <w:left w:val="none" w:sz="0" w:space="0" w:color="auto"/>
                    <w:bottom w:val="none" w:sz="0" w:space="0" w:color="auto"/>
                    <w:right w:val="none" w:sz="0" w:space="0" w:color="auto"/>
                  </w:divBdr>
                  <w:divsChild>
                    <w:div w:id="1650403744">
                      <w:marLeft w:val="0"/>
                      <w:marRight w:val="0"/>
                      <w:marTop w:val="0"/>
                      <w:marBottom w:val="0"/>
                      <w:divBdr>
                        <w:top w:val="none" w:sz="0" w:space="0" w:color="auto"/>
                        <w:left w:val="none" w:sz="0" w:space="0" w:color="auto"/>
                        <w:bottom w:val="none" w:sz="0" w:space="0" w:color="auto"/>
                        <w:right w:val="none" w:sz="0" w:space="0" w:color="auto"/>
                      </w:divBdr>
                    </w:div>
                  </w:divsChild>
                </w:div>
                <w:div w:id="1834684193">
                  <w:marLeft w:val="0"/>
                  <w:marRight w:val="0"/>
                  <w:marTop w:val="0"/>
                  <w:marBottom w:val="0"/>
                  <w:divBdr>
                    <w:top w:val="none" w:sz="0" w:space="0" w:color="auto"/>
                    <w:left w:val="none" w:sz="0" w:space="0" w:color="auto"/>
                    <w:bottom w:val="none" w:sz="0" w:space="0" w:color="auto"/>
                    <w:right w:val="none" w:sz="0" w:space="0" w:color="auto"/>
                  </w:divBdr>
                  <w:divsChild>
                    <w:div w:id="354230143">
                      <w:marLeft w:val="0"/>
                      <w:marRight w:val="0"/>
                      <w:marTop w:val="0"/>
                      <w:marBottom w:val="0"/>
                      <w:divBdr>
                        <w:top w:val="none" w:sz="0" w:space="0" w:color="auto"/>
                        <w:left w:val="none" w:sz="0" w:space="0" w:color="auto"/>
                        <w:bottom w:val="none" w:sz="0" w:space="0" w:color="auto"/>
                        <w:right w:val="none" w:sz="0" w:space="0" w:color="auto"/>
                      </w:divBdr>
                    </w:div>
                  </w:divsChild>
                </w:div>
                <w:div w:id="539828977">
                  <w:marLeft w:val="0"/>
                  <w:marRight w:val="0"/>
                  <w:marTop w:val="0"/>
                  <w:marBottom w:val="0"/>
                  <w:divBdr>
                    <w:top w:val="none" w:sz="0" w:space="0" w:color="auto"/>
                    <w:left w:val="none" w:sz="0" w:space="0" w:color="auto"/>
                    <w:bottom w:val="none" w:sz="0" w:space="0" w:color="auto"/>
                    <w:right w:val="none" w:sz="0" w:space="0" w:color="auto"/>
                  </w:divBdr>
                  <w:divsChild>
                    <w:div w:id="2077975950">
                      <w:marLeft w:val="0"/>
                      <w:marRight w:val="0"/>
                      <w:marTop w:val="0"/>
                      <w:marBottom w:val="0"/>
                      <w:divBdr>
                        <w:top w:val="none" w:sz="0" w:space="0" w:color="auto"/>
                        <w:left w:val="none" w:sz="0" w:space="0" w:color="auto"/>
                        <w:bottom w:val="none" w:sz="0" w:space="0" w:color="auto"/>
                        <w:right w:val="none" w:sz="0" w:space="0" w:color="auto"/>
                      </w:divBdr>
                    </w:div>
                  </w:divsChild>
                </w:div>
                <w:div w:id="614025880">
                  <w:marLeft w:val="0"/>
                  <w:marRight w:val="0"/>
                  <w:marTop w:val="0"/>
                  <w:marBottom w:val="0"/>
                  <w:divBdr>
                    <w:top w:val="none" w:sz="0" w:space="0" w:color="auto"/>
                    <w:left w:val="none" w:sz="0" w:space="0" w:color="auto"/>
                    <w:bottom w:val="none" w:sz="0" w:space="0" w:color="auto"/>
                    <w:right w:val="none" w:sz="0" w:space="0" w:color="auto"/>
                  </w:divBdr>
                  <w:divsChild>
                    <w:div w:id="2008287363">
                      <w:marLeft w:val="0"/>
                      <w:marRight w:val="0"/>
                      <w:marTop w:val="0"/>
                      <w:marBottom w:val="0"/>
                      <w:divBdr>
                        <w:top w:val="none" w:sz="0" w:space="0" w:color="auto"/>
                        <w:left w:val="none" w:sz="0" w:space="0" w:color="auto"/>
                        <w:bottom w:val="none" w:sz="0" w:space="0" w:color="auto"/>
                        <w:right w:val="none" w:sz="0" w:space="0" w:color="auto"/>
                      </w:divBdr>
                    </w:div>
                  </w:divsChild>
                </w:div>
                <w:div w:id="1547447813">
                  <w:marLeft w:val="0"/>
                  <w:marRight w:val="0"/>
                  <w:marTop w:val="0"/>
                  <w:marBottom w:val="0"/>
                  <w:divBdr>
                    <w:top w:val="none" w:sz="0" w:space="0" w:color="auto"/>
                    <w:left w:val="none" w:sz="0" w:space="0" w:color="auto"/>
                    <w:bottom w:val="none" w:sz="0" w:space="0" w:color="auto"/>
                    <w:right w:val="none" w:sz="0" w:space="0" w:color="auto"/>
                  </w:divBdr>
                  <w:divsChild>
                    <w:div w:id="1165315193">
                      <w:marLeft w:val="0"/>
                      <w:marRight w:val="0"/>
                      <w:marTop w:val="0"/>
                      <w:marBottom w:val="0"/>
                      <w:divBdr>
                        <w:top w:val="none" w:sz="0" w:space="0" w:color="auto"/>
                        <w:left w:val="none" w:sz="0" w:space="0" w:color="auto"/>
                        <w:bottom w:val="none" w:sz="0" w:space="0" w:color="auto"/>
                        <w:right w:val="none" w:sz="0" w:space="0" w:color="auto"/>
                      </w:divBdr>
                    </w:div>
                  </w:divsChild>
                </w:div>
                <w:div w:id="1573806002">
                  <w:marLeft w:val="0"/>
                  <w:marRight w:val="0"/>
                  <w:marTop w:val="0"/>
                  <w:marBottom w:val="0"/>
                  <w:divBdr>
                    <w:top w:val="none" w:sz="0" w:space="0" w:color="auto"/>
                    <w:left w:val="none" w:sz="0" w:space="0" w:color="auto"/>
                    <w:bottom w:val="none" w:sz="0" w:space="0" w:color="auto"/>
                    <w:right w:val="none" w:sz="0" w:space="0" w:color="auto"/>
                  </w:divBdr>
                  <w:divsChild>
                    <w:div w:id="339822249">
                      <w:marLeft w:val="0"/>
                      <w:marRight w:val="0"/>
                      <w:marTop w:val="0"/>
                      <w:marBottom w:val="0"/>
                      <w:divBdr>
                        <w:top w:val="none" w:sz="0" w:space="0" w:color="auto"/>
                        <w:left w:val="none" w:sz="0" w:space="0" w:color="auto"/>
                        <w:bottom w:val="none" w:sz="0" w:space="0" w:color="auto"/>
                        <w:right w:val="none" w:sz="0" w:space="0" w:color="auto"/>
                      </w:divBdr>
                    </w:div>
                  </w:divsChild>
                </w:div>
                <w:div w:id="70542609">
                  <w:marLeft w:val="0"/>
                  <w:marRight w:val="0"/>
                  <w:marTop w:val="0"/>
                  <w:marBottom w:val="0"/>
                  <w:divBdr>
                    <w:top w:val="none" w:sz="0" w:space="0" w:color="auto"/>
                    <w:left w:val="none" w:sz="0" w:space="0" w:color="auto"/>
                    <w:bottom w:val="none" w:sz="0" w:space="0" w:color="auto"/>
                    <w:right w:val="none" w:sz="0" w:space="0" w:color="auto"/>
                  </w:divBdr>
                  <w:divsChild>
                    <w:div w:id="1363093520">
                      <w:marLeft w:val="0"/>
                      <w:marRight w:val="0"/>
                      <w:marTop w:val="0"/>
                      <w:marBottom w:val="0"/>
                      <w:divBdr>
                        <w:top w:val="none" w:sz="0" w:space="0" w:color="auto"/>
                        <w:left w:val="none" w:sz="0" w:space="0" w:color="auto"/>
                        <w:bottom w:val="none" w:sz="0" w:space="0" w:color="auto"/>
                        <w:right w:val="none" w:sz="0" w:space="0" w:color="auto"/>
                      </w:divBdr>
                    </w:div>
                  </w:divsChild>
                </w:div>
                <w:div w:id="62610952">
                  <w:marLeft w:val="0"/>
                  <w:marRight w:val="0"/>
                  <w:marTop w:val="0"/>
                  <w:marBottom w:val="0"/>
                  <w:divBdr>
                    <w:top w:val="none" w:sz="0" w:space="0" w:color="auto"/>
                    <w:left w:val="none" w:sz="0" w:space="0" w:color="auto"/>
                    <w:bottom w:val="none" w:sz="0" w:space="0" w:color="auto"/>
                    <w:right w:val="none" w:sz="0" w:space="0" w:color="auto"/>
                  </w:divBdr>
                  <w:divsChild>
                    <w:div w:id="1624770597">
                      <w:marLeft w:val="0"/>
                      <w:marRight w:val="0"/>
                      <w:marTop w:val="0"/>
                      <w:marBottom w:val="0"/>
                      <w:divBdr>
                        <w:top w:val="none" w:sz="0" w:space="0" w:color="auto"/>
                        <w:left w:val="none" w:sz="0" w:space="0" w:color="auto"/>
                        <w:bottom w:val="none" w:sz="0" w:space="0" w:color="auto"/>
                        <w:right w:val="none" w:sz="0" w:space="0" w:color="auto"/>
                      </w:divBdr>
                    </w:div>
                  </w:divsChild>
                </w:div>
                <w:div w:id="1000232012">
                  <w:marLeft w:val="0"/>
                  <w:marRight w:val="0"/>
                  <w:marTop w:val="0"/>
                  <w:marBottom w:val="0"/>
                  <w:divBdr>
                    <w:top w:val="none" w:sz="0" w:space="0" w:color="auto"/>
                    <w:left w:val="none" w:sz="0" w:space="0" w:color="auto"/>
                    <w:bottom w:val="none" w:sz="0" w:space="0" w:color="auto"/>
                    <w:right w:val="none" w:sz="0" w:space="0" w:color="auto"/>
                  </w:divBdr>
                  <w:divsChild>
                    <w:div w:id="131410518">
                      <w:marLeft w:val="0"/>
                      <w:marRight w:val="0"/>
                      <w:marTop w:val="0"/>
                      <w:marBottom w:val="0"/>
                      <w:divBdr>
                        <w:top w:val="none" w:sz="0" w:space="0" w:color="auto"/>
                        <w:left w:val="none" w:sz="0" w:space="0" w:color="auto"/>
                        <w:bottom w:val="none" w:sz="0" w:space="0" w:color="auto"/>
                        <w:right w:val="none" w:sz="0" w:space="0" w:color="auto"/>
                      </w:divBdr>
                    </w:div>
                  </w:divsChild>
                </w:div>
                <w:div w:id="198203959">
                  <w:marLeft w:val="0"/>
                  <w:marRight w:val="0"/>
                  <w:marTop w:val="0"/>
                  <w:marBottom w:val="0"/>
                  <w:divBdr>
                    <w:top w:val="none" w:sz="0" w:space="0" w:color="auto"/>
                    <w:left w:val="none" w:sz="0" w:space="0" w:color="auto"/>
                    <w:bottom w:val="none" w:sz="0" w:space="0" w:color="auto"/>
                    <w:right w:val="none" w:sz="0" w:space="0" w:color="auto"/>
                  </w:divBdr>
                  <w:divsChild>
                    <w:div w:id="257905120">
                      <w:marLeft w:val="0"/>
                      <w:marRight w:val="0"/>
                      <w:marTop w:val="0"/>
                      <w:marBottom w:val="0"/>
                      <w:divBdr>
                        <w:top w:val="none" w:sz="0" w:space="0" w:color="auto"/>
                        <w:left w:val="none" w:sz="0" w:space="0" w:color="auto"/>
                        <w:bottom w:val="none" w:sz="0" w:space="0" w:color="auto"/>
                        <w:right w:val="none" w:sz="0" w:space="0" w:color="auto"/>
                      </w:divBdr>
                    </w:div>
                  </w:divsChild>
                </w:div>
                <w:div w:id="88670820">
                  <w:marLeft w:val="0"/>
                  <w:marRight w:val="0"/>
                  <w:marTop w:val="0"/>
                  <w:marBottom w:val="0"/>
                  <w:divBdr>
                    <w:top w:val="none" w:sz="0" w:space="0" w:color="auto"/>
                    <w:left w:val="none" w:sz="0" w:space="0" w:color="auto"/>
                    <w:bottom w:val="none" w:sz="0" w:space="0" w:color="auto"/>
                    <w:right w:val="none" w:sz="0" w:space="0" w:color="auto"/>
                  </w:divBdr>
                  <w:divsChild>
                    <w:div w:id="365059118">
                      <w:marLeft w:val="0"/>
                      <w:marRight w:val="0"/>
                      <w:marTop w:val="0"/>
                      <w:marBottom w:val="0"/>
                      <w:divBdr>
                        <w:top w:val="none" w:sz="0" w:space="0" w:color="auto"/>
                        <w:left w:val="none" w:sz="0" w:space="0" w:color="auto"/>
                        <w:bottom w:val="none" w:sz="0" w:space="0" w:color="auto"/>
                        <w:right w:val="none" w:sz="0" w:space="0" w:color="auto"/>
                      </w:divBdr>
                    </w:div>
                  </w:divsChild>
                </w:div>
                <w:div w:id="856969303">
                  <w:marLeft w:val="0"/>
                  <w:marRight w:val="0"/>
                  <w:marTop w:val="0"/>
                  <w:marBottom w:val="0"/>
                  <w:divBdr>
                    <w:top w:val="none" w:sz="0" w:space="0" w:color="auto"/>
                    <w:left w:val="none" w:sz="0" w:space="0" w:color="auto"/>
                    <w:bottom w:val="none" w:sz="0" w:space="0" w:color="auto"/>
                    <w:right w:val="none" w:sz="0" w:space="0" w:color="auto"/>
                  </w:divBdr>
                  <w:divsChild>
                    <w:div w:id="887759008">
                      <w:marLeft w:val="0"/>
                      <w:marRight w:val="0"/>
                      <w:marTop w:val="0"/>
                      <w:marBottom w:val="0"/>
                      <w:divBdr>
                        <w:top w:val="none" w:sz="0" w:space="0" w:color="auto"/>
                        <w:left w:val="none" w:sz="0" w:space="0" w:color="auto"/>
                        <w:bottom w:val="none" w:sz="0" w:space="0" w:color="auto"/>
                        <w:right w:val="none" w:sz="0" w:space="0" w:color="auto"/>
                      </w:divBdr>
                    </w:div>
                  </w:divsChild>
                </w:div>
                <w:div w:id="258563918">
                  <w:marLeft w:val="0"/>
                  <w:marRight w:val="0"/>
                  <w:marTop w:val="0"/>
                  <w:marBottom w:val="0"/>
                  <w:divBdr>
                    <w:top w:val="none" w:sz="0" w:space="0" w:color="auto"/>
                    <w:left w:val="none" w:sz="0" w:space="0" w:color="auto"/>
                    <w:bottom w:val="none" w:sz="0" w:space="0" w:color="auto"/>
                    <w:right w:val="none" w:sz="0" w:space="0" w:color="auto"/>
                  </w:divBdr>
                  <w:divsChild>
                    <w:div w:id="1193349525">
                      <w:marLeft w:val="0"/>
                      <w:marRight w:val="0"/>
                      <w:marTop w:val="0"/>
                      <w:marBottom w:val="0"/>
                      <w:divBdr>
                        <w:top w:val="none" w:sz="0" w:space="0" w:color="auto"/>
                        <w:left w:val="none" w:sz="0" w:space="0" w:color="auto"/>
                        <w:bottom w:val="none" w:sz="0" w:space="0" w:color="auto"/>
                        <w:right w:val="none" w:sz="0" w:space="0" w:color="auto"/>
                      </w:divBdr>
                    </w:div>
                  </w:divsChild>
                </w:div>
                <w:div w:id="1419255745">
                  <w:marLeft w:val="0"/>
                  <w:marRight w:val="0"/>
                  <w:marTop w:val="0"/>
                  <w:marBottom w:val="0"/>
                  <w:divBdr>
                    <w:top w:val="none" w:sz="0" w:space="0" w:color="auto"/>
                    <w:left w:val="none" w:sz="0" w:space="0" w:color="auto"/>
                    <w:bottom w:val="none" w:sz="0" w:space="0" w:color="auto"/>
                    <w:right w:val="none" w:sz="0" w:space="0" w:color="auto"/>
                  </w:divBdr>
                  <w:divsChild>
                    <w:div w:id="1679844635">
                      <w:marLeft w:val="0"/>
                      <w:marRight w:val="0"/>
                      <w:marTop w:val="0"/>
                      <w:marBottom w:val="0"/>
                      <w:divBdr>
                        <w:top w:val="none" w:sz="0" w:space="0" w:color="auto"/>
                        <w:left w:val="none" w:sz="0" w:space="0" w:color="auto"/>
                        <w:bottom w:val="none" w:sz="0" w:space="0" w:color="auto"/>
                        <w:right w:val="none" w:sz="0" w:space="0" w:color="auto"/>
                      </w:divBdr>
                    </w:div>
                  </w:divsChild>
                </w:div>
                <w:div w:id="1479879496">
                  <w:marLeft w:val="0"/>
                  <w:marRight w:val="0"/>
                  <w:marTop w:val="0"/>
                  <w:marBottom w:val="0"/>
                  <w:divBdr>
                    <w:top w:val="none" w:sz="0" w:space="0" w:color="auto"/>
                    <w:left w:val="none" w:sz="0" w:space="0" w:color="auto"/>
                    <w:bottom w:val="none" w:sz="0" w:space="0" w:color="auto"/>
                    <w:right w:val="none" w:sz="0" w:space="0" w:color="auto"/>
                  </w:divBdr>
                  <w:divsChild>
                    <w:div w:id="1298101715">
                      <w:marLeft w:val="0"/>
                      <w:marRight w:val="0"/>
                      <w:marTop w:val="0"/>
                      <w:marBottom w:val="0"/>
                      <w:divBdr>
                        <w:top w:val="none" w:sz="0" w:space="0" w:color="auto"/>
                        <w:left w:val="none" w:sz="0" w:space="0" w:color="auto"/>
                        <w:bottom w:val="none" w:sz="0" w:space="0" w:color="auto"/>
                        <w:right w:val="none" w:sz="0" w:space="0" w:color="auto"/>
                      </w:divBdr>
                    </w:div>
                  </w:divsChild>
                </w:div>
                <w:div w:id="1389915458">
                  <w:marLeft w:val="0"/>
                  <w:marRight w:val="0"/>
                  <w:marTop w:val="0"/>
                  <w:marBottom w:val="0"/>
                  <w:divBdr>
                    <w:top w:val="none" w:sz="0" w:space="0" w:color="auto"/>
                    <w:left w:val="none" w:sz="0" w:space="0" w:color="auto"/>
                    <w:bottom w:val="none" w:sz="0" w:space="0" w:color="auto"/>
                    <w:right w:val="none" w:sz="0" w:space="0" w:color="auto"/>
                  </w:divBdr>
                  <w:divsChild>
                    <w:div w:id="97792849">
                      <w:marLeft w:val="0"/>
                      <w:marRight w:val="0"/>
                      <w:marTop w:val="0"/>
                      <w:marBottom w:val="0"/>
                      <w:divBdr>
                        <w:top w:val="none" w:sz="0" w:space="0" w:color="auto"/>
                        <w:left w:val="none" w:sz="0" w:space="0" w:color="auto"/>
                        <w:bottom w:val="none" w:sz="0" w:space="0" w:color="auto"/>
                        <w:right w:val="none" w:sz="0" w:space="0" w:color="auto"/>
                      </w:divBdr>
                    </w:div>
                  </w:divsChild>
                </w:div>
                <w:div w:id="790902194">
                  <w:marLeft w:val="0"/>
                  <w:marRight w:val="0"/>
                  <w:marTop w:val="0"/>
                  <w:marBottom w:val="0"/>
                  <w:divBdr>
                    <w:top w:val="none" w:sz="0" w:space="0" w:color="auto"/>
                    <w:left w:val="none" w:sz="0" w:space="0" w:color="auto"/>
                    <w:bottom w:val="none" w:sz="0" w:space="0" w:color="auto"/>
                    <w:right w:val="none" w:sz="0" w:space="0" w:color="auto"/>
                  </w:divBdr>
                  <w:divsChild>
                    <w:div w:id="566575283">
                      <w:marLeft w:val="0"/>
                      <w:marRight w:val="0"/>
                      <w:marTop w:val="0"/>
                      <w:marBottom w:val="0"/>
                      <w:divBdr>
                        <w:top w:val="none" w:sz="0" w:space="0" w:color="auto"/>
                        <w:left w:val="none" w:sz="0" w:space="0" w:color="auto"/>
                        <w:bottom w:val="none" w:sz="0" w:space="0" w:color="auto"/>
                        <w:right w:val="none" w:sz="0" w:space="0" w:color="auto"/>
                      </w:divBdr>
                    </w:div>
                  </w:divsChild>
                </w:div>
                <w:div w:id="95709390">
                  <w:marLeft w:val="0"/>
                  <w:marRight w:val="0"/>
                  <w:marTop w:val="0"/>
                  <w:marBottom w:val="0"/>
                  <w:divBdr>
                    <w:top w:val="none" w:sz="0" w:space="0" w:color="auto"/>
                    <w:left w:val="none" w:sz="0" w:space="0" w:color="auto"/>
                    <w:bottom w:val="none" w:sz="0" w:space="0" w:color="auto"/>
                    <w:right w:val="none" w:sz="0" w:space="0" w:color="auto"/>
                  </w:divBdr>
                  <w:divsChild>
                    <w:div w:id="2108302649">
                      <w:marLeft w:val="0"/>
                      <w:marRight w:val="0"/>
                      <w:marTop w:val="0"/>
                      <w:marBottom w:val="0"/>
                      <w:divBdr>
                        <w:top w:val="none" w:sz="0" w:space="0" w:color="auto"/>
                        <w:left w:val="none" w:sz="0" w:space="0" w:color="auto"/>
                        <w:bottom w:val="none" w:sz="0" w:space="0" w:color="auto"/>
                        <w:right w:val="none" w:sz="0" w:space="0" w:color="auto"/>
                      </w:divBdr>
                    </w:div>
                  </w:divsChild>
                </w:div>
                <w:div w:id="14812444">
                  <w:marLeft w:val="0"/>
                  <w:marRight w:val="0"/>
                  <w:marTop w:val="0"/>
                  <w:marBottom w:val="0"/>
                  <w:divBdr>
                    <w:top w:val="none" w:sz="0" w:space="0" w:color="auto"/>
                    <w:left w:val="none" w:sz="0" w:space="0" w:color="auto"/>
                    <w:bottom w:val="none" w:sz="0" w:space="0" w:color="auto"/>
                    <w:right w:val="none" w:sz="0" w:space="0" w:color="auto"/>
                  </w:divBdr>
                  <w:divsChild>
                    <w:div w:id="1528180846">
                      <w:marLeft w:val="0"/>
                      <w:marRight w:val="0"/>
                      <w:marTop w:val="0"/>
                      <w:marBottom w:val="0"/>
                      <w:divBdr>
                        <w:top w:val="none" w:sz="0" w:space="0" w:color="auto"/>
                        <w:left w:val="none" w:sz="0" w:space="0" w:color="auto"/>
                        <w:bottom w:val="none" w:sz="0" w:space="0" w:color="auto"/>
                        <w:right w:val="none" w:sz="0" w:space="0" w:color="auto"/>
                      </w:divBdr>
                    </w:div>
                  </w:divsChild>
                </w:div>
                <w:div w:id="403340301">
                  <w:marLeft w:val="0"/>
                  <w:marRight w:val="0"/>
                  <w:marTop w:val="0"/>
                  <w:marBottom w:val="0"/>
                  <w:divBdr>
                    <w:top w:val="none" w:sz="0" w:space="0" w:color="auto"/>
                    <w:left w:val="none" w:sz="0" w:space="0" w:color="auto"/>
                    <w:bottom w:val="none" w:sz="0" w:space="0" w:color="auto"/>
                    <w:right w:val="none" w:sz="0" w:space="0" w:color="auto"/>
                  </w:divBdr>
                  <w:divsChild>
                    <w:div w:id="2114934454">
                      <w:marLeft w:val="0"/>
                      <w:marRight w:val="0"/>
                      <w:marTop w:val="0"/>
                      <w:marBottom w:val="0"/>
                      <w:divBdr>
                        <w:top w:val="none" w:sz="0" w:space="0" w:color="auto"/>
                        <w:left w:val="none" w:sz="0" w:space="0" w:color="auto"/>
                        <w:bottom w:val="none" w:sz="0" w:space="0" w:color="auto"/>
                        <w:right w:val="none" w:sz="0" w:space="0" w:color="auto"/>
                      </w:divBdr>
                    </w:div>
                  </w:divsChild>
                </w:div>
                <w:div w:id="109210447">
                  <w:marLeft w:val="0"/>
                  <w:marRight w:val="0"/>
                  <w:marTop w:val="0"/>
                  <w:marBottom w:val="0"/>
                  <w:divBdr>
                    <w:top w:val="none" w:sz="0" w:space="0" w:color="auto"/>
                    <w:left w:val="none" w:sz="0" w:space="0" w:color="auto"/>
                    <w:bottom w:val="none" w:sz="0" w:space="0" w:color="auto"/>
                    <w:right w:val="none" w:sz="0" w:space="0" w:color="auto"/>
                  </w:divBdr>
                  <w:divsChild>
                    <w:div w:id="717555302">
                      <w:marLeft w:val="0"/>
                      <w:marRight w:val="0"/>
                      <w:marTop w:val="0"/>
                      <w:marBottom w:val="0"/>
                      <w:divBdr>
                        <w:top w:val="none" w:sz="0" w:space="0" w:color="auto"/>
                        <w:left w:val="none" w:sz="0" w:space="0" w:color="auto"/>
                        <w:bottom w:val="none" w:sz="0" w:space="0" w:color="auto"/>
                        <w:right w:val="none" w:sz="0" w:space="0" w:color="auto"/>
                      </w:divBdr>
                    </w:div>
                  </w:divsChild>
                </w:div>
                <w:div w:id="1303458453">
                  <w:marLeft w:val="0"/>
                  <w:marRight w:val="0"/>
                  <w:marTop w:val="0"/>
                  <w:marBottom w:val="0"/>
                  <w:divBdr>
                    <w:top w:val="none" w:sz="0" w:space="0" w:color="auto"/>
                    <w:left w:val="none" w:sz="0" w:space="0" w:color="auto"/>
                    <w:bottom w:val="none" w:sz="0" w:space="0" w:color="auto"/>
                    <w:right w:val="none" w:sz="0" w:space="0" w:color="auto"/>
                  </w:divBdr>
                  <w:divsChild>
                    <w:div w:id="1330212814">
                      <w:marLeft w:val="0"/>
                      <w:marRight w:val="0"/>
                      <w:marTop w:val="0"/>
                      <w:marBottom w:val="0"/>
                      <w:divBdr>
                        <w:top w:val="none" w:sz="0" w:space="0" w:color="auto"/>
                        <w:left w:val="none" w:sz="0" w:space="0" w:color="auto"/>
                        <w:bottom w:val="none" w:sz="0" w:space="0" w:color="auto"/>
                        <w:right w:val="none" w:sz="0" w:space="0" w:color="auto"/>
                      </w:divBdr>
                    </w:div>
                  </w:divsChild>
                </w:div>
                <w:div w:id="775566314">
                  <w:marLeft w:val="0"/>
                  <w:marRight w:val="0"/>
                  <w:marTop w:val="0"/>
                  <w:marBottom w:val="0"/>
                  <w:divBdr>
                    <w:top w:val="none" w:sz="0" w:space="0" w:color="auto"/>
                    <w:left w:val="none" w:sz="0" w:space="0" w:color="auto"/>
                    <w:bottom w:val="none" w:sz="0" w:space="0" w:color="auto"/>
                    <w:right w:val="none" w:sz="0" w:space="0" w:color="auto"/>
                  </w:divBdr>
                  <w:divsChild>
                    <w:div w:id="482434426">
                      <w:marLeft w:val="0"/>
                      <w:marRight w:val="0"/>
                      <w:marTop w:val="0"/>
                      <w:marBottom w:val="0"/>
                      <w:divBdr>
                        <w:top w:val="none" w:sz="0" w:space="0" w:color="auto"/>
                        <w:left w:val="none" w:sz="0" w:space="0" w:color="auto"/>
                        <w:bottom w:val="none" w:sz="0" w:space="0" w:color="auto"/>
                        <w:right w:val="none" w:sz="0" w:space="0" w:color="auto"/>
                      </w:divBdr>
                    </w:div>
                  </w:divsChild>
                </w:div>
                <w:div w:id="644166212">
                  <w:marLeft w:val="0"/>
                  <w:marRight w:val="0"/>
                  <w:marTop w:val="0"/>
                  <w:marBottom w:val="0"/>
                  <w:divBdr>
                    <w:top w:val="none" w:sz="0" w:space="0" w:color="auto"/>
                    <w:left w:val="none" w:sz="0" w:space="0" w:color="auto"/>
                    <w:bottom w:val="none" w:sz="0" w:space="0" w:color="auto"/>
                    <w:right w:val="none" w:sz="0" w:space="0" w:color="auto"/>
                  </w:divBdr>
                  <w:divsChild>
                    <w:div w:id="792138571">
                      <w:marLeft w:val="0"/>
                      <w:marRight w:val="0"/>
                      <w:marTop w:val="0"/>
                      <w:marBottom w:val="0"/>
                      <w:divBdr>
                        <w:top w:val="none" w:sz="0" w:space="0" w:color="auto"/>
                        <w:left w:val="none" w:sz="0" w:space="0" w:color="auto"/>
                        <w:bottom w:val="none" w:sz="0" w:space="0" w:color="auto"/>
                        <w:right w:val="none" w:sz="0" w:space="0" w:color="auto"/>
                      </w:divBdr>
                    </w:div>
                  </w:divsChild>
                </w:div>
                <w:div w:id="254478597">
                  <w:marLeft w:val="0"/>
                  <w:marRight w:val="0"/>
                  <w:marTop w:val="0"/>
                  <w:marBottom w:val="0"/>
                  <w:divBdr>
                    <w:top w:val="none" w:sz="0" w:space="0" w:color="auto"/>
                    <w:left w:val="none" w:sz="0" w:space="0" w:color="auto"/>
                    <w:bottom w:val="none" w:sz="0" w:space="0" w:color="auto"/>
                    <w:right w:val="none" w:sz="0" w:space="0" w:color="auto"/>
                  </w:divBdr>
                  <w:divsChild>
                    <w:div w:id="1959264316">
                      <w:marLeft w:val="0"/>
                      <w:marRight w:val="0"/>
                      <w:marTop w:val="0"/>
                      <w:marBottom w:val="0"/>
                      <w:divBdr>
                        <w:top w:val="none" w:sz="0" w:space="0" w:color="auto"/>
                        <w:left w:val="none" w:sz="0" w:space="0" w:color="auto"/>
                        <w:bottom w:val="none" w:sz="0" w:space="0" w:color="auto"/>
                        <w:right w:val="none" w:sz="0" w:space="0" w:color="auto"/>
                      </w:divBdr>
                    </w:div>
                  </w:divsChild>
                </w:div>
                <w:div w:id="488597652">
                  <w:marLeft w:val="0"/>
                  <w:marRight w:val="0"/>
                  <w:marTop w:val="0"/>
                  <w:marBottom w:val="0"/>
                  <w:divBdr>
                    <w:top w:val="none" w:sz="0" w:space="0" w:color="auto"/>
                    <w:left w:val="none" w:sz="0" w:space="0" w:color="auto"/>
                    <w:bottom w:val="none" w:sz="0" w:space="0" w:color="auto"/>
                    <w:right w:val="none" w:sz="0" w:space="0" w:color="auto"/>
                  </w:divBdr>
                  <w:divsChild>
                    <w:div w:id="186330222">
                      <w:marLeft w:val="0"/>
                      <w:marRight w:val="0"/>
                      <w:marTop w:val="0"/>
                      <w:marBottom w:val="0"/>
                      <w:divBdr>
                        <w:top w:val="none" w:sz="0" w:space="0" w:color="auto"/>
                        <w:left w:val="none" w:sz="0" w:space="0" w:color="auto"/>
                        <w:bottom w:val="none" w:sz="0" w:space="0" w:color="auto"/>
                        <w:right w:val="none" w:sz="0" w:space="0" w:color="auto"/>
                      </w:divBdr>
                    </w:div>
                  </w:divsChild>
                </w:div>
                <w:div w:id="1063679351">
                  <w:marLeft w:val="0"/>
                  <w:marRight w:val="0"/>
                  <w:marTop w:val="0"/>
                  <w:marBottom w:val="0"/>
                  <w:divBdr>
                    <w:top w:val="none" w:sz="0" w:space="0" w:color="auto"/>
                    <w:left w:val="none" w:sz="0" w:space="0" w:color="auto"/>
                    <w:bottom w:val="none" w:sz="0" w:space="0" w:color="auto"/>
                    <w:right w:val="none" w:sz="0" w:space="0" w:color="auto"/>
                  </w:divBdr>
                  <w:divsChild>
                    <w:div w:id="675696170">
                      <w:marLeft w:val="0"/>
                      <w:marRight w:val="0"/>
                      <w:marTop w:val="0"/>
                      <w:marBottom w:val="0"/>
                      <w:divBdr>
                        <w:top w:val="none" w:sz="0" w:space="0" w:color="auto"/>
                        <w:left w:val="none" w:sz="0" w:space="0" w:color="auto"/>
                        <w:bottom w:val="none" w:sz="0" w:space="0" w:color="auto"/>
                        <w:right w:val="none" w:sz="0" w:space="0" w:color="auto"/>
                      </w:divBdr>
                    </w:div>
                  </w:divsChild>
                </w:div>
                <w:div w:id="937172853">
                  <w:marLeft w:val="0"/>
                  <w:marRight w:val="0"/>
                  <w:marTop w:val="0"/>
                  <w:marBottom w:val="0"/>
                  <w:divBdr>
                    <w:top w:val="none" w:sz="0" w:space="0" w:color="auto"/>
                    <w:left w:val="none" w:sz="0" w:space="0" w:color="auto"/>
                    <w:bottom w:val="none" w:sz="0" w:space="0" w:color="auto"/>
                    <w:right w:val="none" w:sz="0" w:space="0" w:color="auto"/>
                  </w:divBdr>
                  <w:divsChild>
                    <w:div w:id="1990474991">
                      <w:marLeft w:val="0"/>
                      <w:marRight w:val="0"/>
                      <w:marTop w:val="0"/>
                      <w:marBottom w:val="0"/>
                      <w:divBdr>
                        <w:top w:val="none" w:sz="0" w:space="0" w:color="auto"/>
                        <w:left w:val="none" w:sz="0" w:space="0" w:color="auto"/>
                        <w:bottom w:val="none" w:sz="0" w:space="0" w:color="auto"/>
                        <w:right w:val="none" w:sz="0" w:space="0" w:color="auto"/>
                      </w:divBdr>
                    </w:div>
                  </w:divsChild>
                </w:div>
                <w:div w:id="1157302525">
                  <w:marLeft w:val="0"/>
                  <w:marRight w:val="0"/>
                  <w:marTop w:val="0"/>
                  <w:marBottom w:val="0"/>
                  <w:divBdr>
                    <w:top w:val="none" w:sz="0" w:space="0" w:color="auto"/>
                    <w:left w:val="none" w:sz="0" w:space="0" w:color="auto"/>
                    <w:bottom w:val="none" w:sz="0" w:space="0" w:color="auto"/>
                    <w:right w:val="none" w:sz="0" w:space="0" w:color="auto"/>
                  </w:divBdr>
                  <w:divsChild>
                    <w:div w:id="1546943999">
                      <w:marLeft w:val="0"/>
                      <w:marRight w:val="0"/>
                      <w:marTop w:val="0"/>
                      <w:marBottom w:val="0"/>
                      <w:divBdr>
                        <w:top w:val="none" w:sz="0" w:space="0" w:color="auto"/>
                        <w:left w:val="none" w:sz="0" w:space="0" w:color="auto"/>
                        <w:bottom w:val="none" w:sz="0" w:space="0" w:color="auto"/>
                        <w:right w:val="none" w:sz="0" w:space="0" w:color="auto"/>
                      </w:divBdr>
                    </w:div>
                  </w:divsChild>
                </w:div>
                <w:div w:id="1212033856">
                  <w:marLeft w:val="0"/>
                  <w:marRight w:val="0"/>
                  <w:marTop w:val="0"/>
                  <w:marBottom w:val="0"/>
                  <w:divBdr>
                    <w:top w:val="none" w:sz="0" w:space="0" w:color="auto"/>
                    <w:left w:val="none" w:sz="0" w:space="0" w:color="auto"/>
                    <w:bottom w:val="none" w:sz="0" w:space="0" w:color="auto"/>
                    <w:right w:val="none" w:sz="0" w:space="0" w:color="auto"/>
                  </w:divBdr>
                  <w:divsChild>
                    <w:div w:id="1713378818">
                      <w:marLeft w:val="0"/>
                      <w:marRight w:val="0"/>
                      <w:marTop w:val="0"/>
                      <w:marBottom w:val="0"/>
                      <w:divBdr>
                        <w:top w:val="none" w:sz="0" w:space="0" w:color="auto"/>
                        <w:left w:val="none" w:sz="0" w:space="0" w:color="auto"/>
                        <w:bottom w:val="none" w:sz="0" w:space="0" w:color="auto"/>
                        <w:right w:val="none" w:sz="0" w:space="0" w:color="auto"/>
                      </w:divBdr>
                    </w:div>
                  </w:divsChild>
                </w:div>
                <w:div w:id="1883050360">
                  <w:marLeft w:val="0"/>
                  <w:marRight w:val="0"/>
                  <w:marTop w:val="0"/>
                  <w:marBottom w:val="0"/>
                  <w:divBdr>
                    <w:top w:val="none" w:sz="0" w:space="0" w:color="auto"/>
                    <w:left w:val="none" w:sz="0" w:space="0" w:color="auto"/>
                    <w:bottom w:val="none" w:sz="0" w:space="0" w:color="auto"/>
                    <w:right w:val="none" w:sz="0" w:space="0" w:color="auto"/>
                  </w:divBdr>
                  <w:divsChild>
                    <w:div w:id="1301763885">
                      <w:marLeft w:val="0"/>
                      <w:marRight w:val="0"/>
                      <w:marTop w:val="0"/>
                      <w:marBottom w:val="0"/>
                      <w:divBdr>
                        <w:top w:val="none" w:sz="0" w:space="0" w:color="auto"/>
                        <w:left w:val="none" w:sz="0" w:space="0" w:color="auto"/>
                        <w:bottom w:val="none" w:sz="0" w:space="0" w:color="auto"/>
                        <w:right w:val="none" w:sz="0" w:space="0" w:color="auto"/>
                      </w:divBdr>
                    </w:div>
                  </w:divsChild>
                </w:div>
                <w:div w:id="1298804531">
                  <w:marLeft w:val="0"/>
                  <w:marRight w:val="0"/>
                  <w:marTop w:val="0"/>
                  <w:marBottom w:val="0"/>
                  <w:divBdr>
                    <w:top w:val="none" w:sz="0" w:space="0" w:color="auto"/>
                    <w:left w:val="none" w:sz="0" w:space="0" w:color="auto"/>
                    <w:bottom w:val="none" w:sz="0" w:space="0" w:color="auto"/>
                    <w:right w:val="none" w:sz="0" w:space="0" w:color="auto"/>
                  </w:divBdr>
                  <w:divsChild>
                    <w:div w:id="1219516664">
                      <w:marLeft w:val="0"/>
                      <w:marRight w:val="0"/>
                      <w:marTop w:val="0"/>
                      <w:marBottom w:val="0"/>
                      <w:divBdr>
                        <w:top w:val="none" w:sz="0" w:space="0" w:color="auto"/>
                        <w:left w:val="none" w:sz="0" w:space="0" w:color="auto"/>
                        <w:bottom w:val="none" w:sz="0" w:space="0" w:color="auto"/>
                        <w:right w:val="none" w:sz="0" w:space="0" w:color="auto"/>
                      </w:divBdr>
                    </w:div>
                  </w:divsChild>
                </w:div>
                <w:div w:id="478496587">
                  <w:marLeft w:val="0"/>
                  <w:marRight w:val="0"/>
                  <w:marTop w:val="0"/>
                  <w:marBottom w:val="0"/>
                  <w:divBdr>
                    <w:top w:val="none" w:sz="0" w:space="0" w:color="auto"/>
                    <w:left w:val="none" w:sz="0" w:space="0" w:color="auto"/>
                    <w:bottom w:val="none" w:sz="0" w:space="0" w:color="auto"/>
                    <w:right w:val="none" w:sz="0" w:space="0" w:color="auto"/>
                  </w:divBdr>
                  <w:divsChild>
                    <w:div w:id="1091975052">
                      <w:marLeft w:val="0"/>
                      <w:marRight w:val="0"/>
                      <w:marTop w:val="0"/>
                      <w:marBottom w:val="0"/>
                      <w:divBdr>
                        <w:top w:val="none" w:sz="0" w:space="0" w:color="auto"/>
                        <w:left w:val="none" w:sz="0" w:space="0" w:color="auto"/>
                        <w:bottom w:val="none" w:sz="0" w:space="0" w:color="auto"/>
                        <w:right w:val="none" w:sz="0" w:space="0" w:color="auto"/>
                      </w:divBdr>
                    </w:div>
                  </w:divsChild>
                </w:div>
                <w:div w:id="1004167252">
                  <w:marLeft w:val="0"/>
                  <w:marRight w:val="0"/>
                  <w:marTop w:val="0"/>
                  <w:marBottom w:val="0"/>
                  <w:divBdr>
                    <w:top w:val="none" w:sz="0" w:space="0" w:color="auto"/>
                    <w:left w:val="none" w:sz="0" w:space="0" w:color="auto"/>
                    <w:bottom w:val="none" w:sz="0" w:space="0" w:color="auto"/>
                    <w:right w:val="none" w:sz="0" w:space="0" w:color="auto"/>
                  </w:divBdr>
                  <w:divsChild>
                    <w:div w:id="526718629">
                      <w:marLeft w:val="0"/>
                      <w:marRight w:val="0"/>
                      <w:marTop w:val="0"/>
                      <w:marBottom w:val="0"/>
                      <w:divBdr>
                        <w:top w:val="none" w:sz="0" w:space="0" w:color="auto"/>
                        <w:left w:val="none" w:sz="0" w:space="0" w:color="auto"/>
                        <w:bottom w:val="none" w:sz="0" w:space="0" w:color="auto"/>
                        <w:right w:val="none" w:sz="0" w:space="0" w:color="auto"/>
                      </w:divBdr>
                    </w:div>
                  </w:divsChild>
                </w:div>
                <w:div w:id="79177536">
                  <w:marLeft w:val="0"/>
                  <w:marRight w:val="0"/>
                  <w:marTop w:val="0"/>
                  <w:marBottom w:val="0"/>
                  <w:divBdr>
                    <w:top w:val="none" w:sz="0" w:space="0" w:color="auto"/>
                    <w:left w:val="none" w:sz="0" w:space="0" w:color="auto"/>
                    <w:bottom w:val="none" w:sz="0" w:space="0" w:color="auto"/>
                    <w:right w:val="none" w:sz="0" w:space="0" w:color="auto"/>
                  </w:divBdr>
                  <w:divsChild>
                    <w:div w:id="758528845">
                      <w:marLeft w:val="0"/>
                      <w:marRight w:val="0"/>
                      <w:marTop w:val="0"/>
                      <w:marBottom w:val="0"/>
                      <w:divBdr>
                        <w:top w:val="none" w:sz="0" w:space="0" w:color="auto"/>
                        <w:left w:val="none" w:sz="0" w:space="0" w:color="auto"/>
                        <w:bottom w:val="none" w:sz="0" w:space="0" w:color="auto"/>
                        <w:right w:val="none" w:sz="0" w:space="0" w:color="auto"/>
                      </w:divBdr>
                    </w:div>
                  </w:divsChild>
                </w:div>
                <w:div w:id="315688343">
                  <w:marLeft w:val="0"/>
                  <w:marRight w:val="0"/>
                  <w:marTop w:val="0"/>
                  <w:marBottom w:val="0"/>
                  <w:divBdr>
                    <w:top w:val="none" w:sz="0" w:space="0" w:color="auto"/>
                    <w:left w:val="none" w:sz="0" w:space="0" w:color="auto"/>
                    <w:bottom w:val="none" w:sz="0" w:space="0" w:color="auto"/>
                    <w:right w:val="none" w:sz="0" w:space="0" w:color="auto"/>
                  </w:divBdr>
                  <w:divsChild>
                    <w:div w:id="1289554578">
                      <w:marLeft w:val="0"/>
                      <w:marRight w:val="0"/>
                      <w:marTop w:val="0"/>
                      <w:marBottom w:val="0"/>
                      <w:divBdr>
                        <w:top w:val="none" w:sz="0" w:space="0" w:color="auto"/>
                        <w:left w:val="none" w:sz="0" w:space="0" w:color="auto"/>
                        <w:bottom w:val="none" w:sz="0" w:space="0" w:color="auto"/>
                        <w:right w:val="none" w:sz="0" w:space="0" w:color="auto"/>
                      </w:divBdr>
                    </w:div>
                  </w:divsChild>
                </w:div>
                <w:div w:id="2114980787">
                  <w:marLeft w:val="0"/>
                  <w:marRight w:val="0"/>
                  <w:marTop w:val="0"/>
                  <w:marBottom w:val="0"/>
                  <w:divBdr>
                    <w:top w:val="none" w:sz="0" w:space="0" w:color="auto"/>
                    <w:left w:val="none" w:sz="0" w:space="0" w:color="auto"/>
                    <w:bottom w:val="none" w:sz="0" w:space="0" w:color="auto"/>
                    <w:right w:val="none" w:sz="0" w:space="0" w:color="auto"/>
                  </w:divBdr>
                  <w:divsChild>
                    <w:div w:id="1995795103">
                      <w:marLeft w:val="0"/>
                      <w:marRight w:val="0"/>
                      <w:marTop w:val="0"/>
                      <w:marBottom w:val="0"/>
                      <w:divBdr>
                        <w:top w:val="none" w:sz="0" w:space="0" w:color="auto"/>
                        <w:left w:val="none" w:sz="0" w:space="0" w:color="auto"/>
                        <w:bottom w:val="none" w:sz="0" w:space="0" w:color="auto"/>
                        <w:right w:val="none" w:sz="0" w:space="0" w:color="auto"/>
                      </w:divBdr>
                    </w:div>
                  </w:divsChild>
                </w:div>
                <w:div w:id="651760272">
                  <w:marLeft w:val="0"/>
                  <w:marRight w:val="0"/>
                  <w:marTop w:val="0"/>
                  <w:marBottom w:val="0"/>
                  <w:divBdr>
                    <w:top w:val="none" w:sz="0" w:space="0" w:color="auto"/>
                    <w:left w:val="none" w:sz="0" w:space="0" w:color="auto"/>
                    <w:bottom w:val="none" w:sz="0" w:space="0" w:color="auto"/>
                    <w:right w:val="none" w:sz="0" w:space="0" w:color="auto"/>
                  </w:divBdr>
                  <w:divsChild>
                    <w:div w:id="1469472559">
                      <w:marLeft w:val="0"/>
                      <w:marRight w:val="0"/>
                      <w:marTop w:val="0"/>
                      <w:marBottom w:val="0"/>
                      <w:divBdr>
                        <w:top w:val="none" w:sz="0" w:space="0" w:color="auto"/>
                        <w:left w:val="none" w:sz="0" w:space="0" w:color="auto"/>
                        <w:bottom w:val="none" w:sz="0" w:space="0" w:color="auto"/>
                        <w:right w:val="none" w:sz="0" w:space="0" w:color="auto"/>
                      </w:divBdr>
                    </w:div>
                  </w:divsChild>
                </w:div>
                <w:div w:id="1697191652">
                  <w:marLeft w:val="0"/>
                  <w:marRight w:val="0"/>
                  <w:marTop w:val="0"/>
                  <w:marBottom w:val="0"/>
                  <w:divBdr>
                    <w:top w:val="none" w:sz="0" w:space="0" w:color="auto"/>
                    <w:left w:val="none" w:sz="0" w:space="0" w:color="auto"/>
                    <w:bottom w:val="none" w:sz="0" w:space="0" w:color="auto"/>
                    <w:right w:val="none" w:sz="0" w:space="0" w:color="auto"/>
                  </w:divBdr>
                  <w:divsChild>
                    <w:div w:id="941689185">
                      <w:marLeft w:val="0"/>
                      <w:marRight w:val="0"/>
                      <w:marTop w:val="0"/>
                      <w:marBottom w:val="0"/>
                      <w:divBdr>
                        <w:top w:val="none" w:sz="0" w:space="0" w:color="auto"/>
                        <w:left w:val="none" w:sz="0" w:space="0" w:color="auto"/>
                        <w:bottom w:val="none" w:sz="0" w:space="0" w:color="auto"/>
                        <w:right w:val="none" w:sz="0" w:space="0" w:color="auto"/>
                      </w:divBdr>
                    </w:div>
                  </w:divsChild>
                </w:div>
                <w:div w:id="978265190">
                  <w:marLeft w:val="0"/>
                  <w:marRight w:val="0"/>
                  <w:marTop w:val="0"/>
                  <w:marBottom w:val="0"/>
                  <w:divBdr>
                    <w:top w:val="none" w:sz="0" w:space="0" w:color="auto"/>
                    <w:left w:val="none" w:sz="0" w:space="0" w:color="auto"/>
                    <w:bottom w:val="none" w:sz="0" w:space="0" w:color="auto"/>
                    <w:right w:val="none" w:sz="0" w:space="0" w:color="auto"/>
                  </w:divBdr>
                  <w:divsChild>
                    <w:div w:id="838082080">
                      <w:marLeft w:val="0"/>
                      <w:marRight w:val="0"/>
                      <w:marTop w:val="0"/>
                      <w:marBottom w:val="0"/>
                      <w:divBdr>
                        <w:top w:val="none" w:sz="0" w:space="0" w:color="auto"/>
                        <w:left w:val="none" w:sz="0" w:space="0" w:color="auto"/>
                        <w:bottom w:val="none" w:sz="0" w:space="0" w:color="auto"/>
                        <w:right w:val="none" w:sz="0" w:space="0" w:color="auto"/>
                      </w:divBdr>
                    </w:div>
                  </w:divsChild>
                </w:div>
                <w:div w:id="1920826363">
                  <w:marLeft w:val="0"/>
                  <w:marRight w:val="0"/>
                  <w:marTop w:val="0"/>
                  <w:marBottom w:val="0"/>
                  <w:divBdr>
                    <w:top w:val="none" w:sz="0" w:space="0" w:color="auto"/>
                    <w:left w:val="none" w:sz="0" w:space="0" w:color="auto"/>
                    <w:bottom w:val="none" w:sz="0" w:space="0" w:color="auto"/>
                    <w:right w:val="none" w:sz="0" w:space="0" w:color="auto"/>
                  </w:divBdr>
                  <w:divsChild>
                    <w:div w:id="17086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247882106">
      <w:bodyDiv w:val="1"/>
      <w:marLeft w:val="0"/>
      <w:marRight w:val="0"/>
      <w:marTop w:val="0"/>
      <w:marBottom w:val="0"/>
      <w:divBdr>
        <w:top w:val="none" w:sz="0" w:space="0" w:color="auto"/>
        <w:left w:val="none" w:sz="0" w:space="0" w:color="auto"/>
        <w:bottom w:val="none" w:sz="0" w:space="0" w:color="auto"/>
        <w:right w:val="none" w:sz="0" w:space="0" w:color="auto"/>
      </w:divBdr>
    </w:div>
    <w:div w:id="590815134">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01212648">
      <w:bodyDiv w:val="1"/>
      <w:marLeft w:val="0"/>
      <w:marRight w:val="0"/>
      <w:marTop w:val="0"/>
      <w:marBottom w:val="0"/>
      <w:divBdr>
        <w:top w:val="none" w:sz="0" w:space="0" w:color="auto"/>
        <w:left w:val="none" w:sz="0" w:space="0" w:color="auto"/>
        <w:bottom w:val="none" w:sz="0" w:space="0" w:color="auto"/>
        <w:right w:val="none" w:sz="0" w:space="0" w:color="auto"/>
      </w:divBdr>
      <w:divsChild>
        <w:div w:id="1698386231">
          <w:marLeft w:val="0"/>
          <w:marRight w:val="0"/>
          <w:marTop w:val="0"/>
          <w:marBottom w:val="0"/>
          <w:divBdr>
            <w:top w:val="none" w:sz="0" w:space="0" w:color="auto"/>
            <w:left w:val="none" w:sz="0" w:space="0" w:color="auto"/>
            <w:bottom w:val="none" w:sz="0" w:space="0" w:color="auto"/>
            <w:right w:val="none" w:sz="0" w:space="0" w:color="auto"/>
          </w:divBdr>
        </w:div>
        <w:div w:id="682316757">
          <w:marLeft w:val="0"/>
          <w:marRight w:val="0"/>
          <w:marTop w:val="0"/>
          <w:marBottom w:val="0"/>
          <w:divBdr>
            <w:top w:val="none" w:sz="0" w:space="0" w:color="auto"/>
            <w:left w:val="none" w:sz="0" w:space="0" w:color="auto"/>
            <w:bottom w:val="none" w:sz="0" w:space="0" w:color="auto"/>
            <w:right w:val="none" w:sz="0" w:space="0" w:color="auto"/>
          </w:divBdr>
          <w:divsChild>
            <w:div w:id="1792243308">
              <w:marLeft w:val="0"/>
              <w:marRight w:val="0"/>
              <w:marTop w:val="30"/>
              <w:marBottom w:val="30"/>
              <w:divBdr>
                <w:top w:val="none" w:sz="0" w:space="0" w:color="auto"/>
                <w:left w:val="none" w:sz="0" w:space="0" w:color="auto"/>
                <w:bottom w:val="none" w:sz="0" w:space="0" w:color="auto"/>
                <w:right w:val="none" w:sz="0" w:space="0" w:color="auto"/>
              </w:divBdr>
              <w:divsChild>
                <w:div w:id="206458987">
                  <w:marLeft w:val="0"/>
                  <w:marRight w:val="0"/>
                  <w:marTop w:val="0"/>
                  <w:marBottom w:val="0"/>
                  <w:divBdr>
                    <w:top w:val="none" w:sz="0" w:space="0" w:color="auto"/>
                    <w:left w:val="none" w:sz="0" w:space="0" w:color="auto"/>
                    <w:bottom w:val="none" w:sz="0" w:space="0" w:color="auto"/>
                    <w:right w:val="none" w:sz="0" w:space="0" w:color="auto"/>
                  </w:divBdr>
                  <w:divsChild>
                    <w:div w:id="1366298362">
                      <w:marLeft w:val="0"/>
                      <w:marRight w:val="0"/>
                      <w:marTop w:val="0"/>
                      <w:marBottom w:val="0"/>
                      <w:divBdr>
                        <w:top w:val="none" w:sz="0" w:space="0" w:color="auto"/>
                        <w:left w:val="none" w:sz="0" w:space="0" w:color="auto"/>
                        <w:bottom w:val="none" w:sz="0" w:space="0" w:color="auto"/>
                        <w:right w:val="none" w:sz="0" w:space="0" w:color="auto"/>
                      </w:divBdr>
                    </w:div>
                  </w:divsChild>
                </w:div>
                <w:div w:id="1967158206">
                  <w:marLeft w:val="0"/>
                  <w:marRight w:val="0"/>
                  <w:marTop w:val="0"/>
                  <w:marBottom w:val="0"/>
                  <w:divBdr>
                    <w:top w:val="none" w:sz="0" w:space="0" w:color="auto"/>
                    <w:left w:val="none" w:sz="0" w:space="0" w:color="auto"/>
                    <w:bottom w:val="none" w:sz="0" w:space="0" w:color="auto"/>
                    <w:right w:val="none" w:sz="0" w:space="0" w:color="auto"/>
                  </w:divBdr>
                  <w:divsChild>
                    <w:div w:id="1026054480">
                      <w:marLeft w:val="0"/>
                      <w:marRight w:val="0"/>
                      <w:marTop w:val="0"/>
                      <w:marBottom w:val="0"/>
                      <w:divBdr>
                        <w:top w:val="none" w:sz="0" w:space="0" w:color="auto"/>
                        <w:left w:val="none" w:sz="0" w:space="0" w:color="auto"/>
                        <w:bottom w:val="none" w:sz="0" w:space="0" w:color="auto"/>
                        <w:right w:val="none" w:sz="0" w:space="0" w:color="auto"/>
                      </w:divBdr>
                    </w:div>
                  </w:divsChild>
                </w:div>
                <w:div w:id="591473357">
                  <w:marLeft w:val="0"/>
                  <w:marRight w:val="0"/>
                  <w:marTop w:val="0"/>
                  <w:marBottom w:val="0"/>
                  <w:divBdr>
                    <w:top w:val="none" w:sz="0" w:space="0" w:color="auto"/>
                    <w:left w:val="none" w:sz="0" w:space="0" w:color="auto"/>
                    <w:bottom w:val="none" w:sz="0" w:space="0" w:color="auto"/>
                    <w:right w:val="none" w:sz="0" w:space="0" w:color="auto"/>
                  </w:divBdr>
                  <w:divsChild>
                    <w:div w:id="1586036974">
                      <w:marLeft w:val="0"/>
                      <w:marRight w:val="0"/>
                      <w:marTop w:val="0"/>
                      <w:marBottom w:val="0"/>
                      <w:divBdr>
                        <w:top w:val="none" w:sz="0" w:space="0" w:color="auto"/>
                        <w:left w:val="none" w:sz="0" w:space="0" w:color="auto"/>
                        <w:bottom w:val="none" w:sz="0" w:space="0" w:color="auto"/>
                        <w:right w:val="none" w:sz="0" w:space="0" w:color="auto"/>
                      </w:divBdr>
                    </w:div>
                  </w:divsChild>
                </w:div>
                <w:div w:id="1119105951">
                  <w:marLeft w:val="0"/>
                  <w:marRight w:val="0"/>
                  <w:marTop w:val="0"/>
                  <w:marBottom w:val="0"/>
                  <w:divBdr>
                    <w:top w:val="none" w:sz="0" w:space="0" w:color="auto"/>
                    <w:left w:val="none" w:sz="0" w:space="0" w:color="auto"/>
                    <w:bottom w:val="none" w:sz="0" w:space="0" w:color="auto"/>
                    <w:right w:val="none" w:sz="0" w:space="0" w:color="auto"/>
                  </w:divBdr>
                  <w:divsChild>
                    <w:div w:id="197619825">
                      <w:marLeft w:val="0"/>
                      <w:marRight w:val="0"/>
                      <w:marTop w:val="0"/>
                      <w:marBottom w:val="0"/>
                      <w:divBdr>
                        <w:top w:val="none" w:sz="0" w:space="0" w:color="auto"/>
                        <w:left w:val="none" w:sz="0" w:space="0" w:color="auto"/>
                        <w:bottom w:val="none" w:sz="0" w:space="0" w:color="auto"/>
                        <w:right w:val="none" w:sz="0" w:space="0" w:color="auto"/>
                      </w:divBdr>
                    </w:div>
                  </w:divsChild>
                </w:div>
                <w:div w:id="830368484">
                  <w:marLeft w:val="0"/>
                  <w:marRight w:val="0"/>
                  <w:marTop w:val="0"/>
                  <w:marBottom w:val="0"/>
                  <w:divBdr>
                    <w:top w:val="none" w:sz="0" w:space="0" w:color="auto"/>
                    <w:left w:val="none" w:sz="0" w:space="0" w:color="auto"/>
                    <w:bottom w:val="none" w:sz="0" w:space="0" w:color="auto"/>
                    <w:right w:val="none" w:sz="0" w:space="0" w:color="auto"/>
                  </w:divBdr>
                  <w:divsChild>
                    <w:div w:id="1967544160">
                      <w:marLeft w:val="0"/>
                      <w:marRight w:val="0"/>
                      <w:marTop w:val="0"/>
                      <w:marBottom w:val="0"/>
                      <w:divBdr>
                        <w:top w:val="none" w:sz="0" w:space="0" w:color="auto"/>
                        <w:left w:val="none" w:sz="0" w:space="0" w:color="auto"/>
                        <w:bottom w:val="none" w:sz="0" w:space="0" w:color="auto"/>
                        <w:right w:val="none" w:sz="0" w:space="0" w:color="auto"/>
                      </w:divBdr>
                    </w:div>
                  </w:divsChild>
                </w:div>
                <w:div w:id="1692992673">
                  <w:marLeft w:val="0"/>
                  <w:marRight w:val="0"/>
                  <w:marTop w:val="0"/>
                  <w:marBottom w:val="0"/>
                  <w:divBdr>
                    <w:top w:val="none" w:sz="0" w:space="0" w:color="auto"/>
                    <w:left w:val="none" w:sz="0" w:space="0" w:color="auto"/>
                    <w:bottom w:val="none" w:sz="0" w:space="0" w:color="auto"/>
                    <w:right w:val="none" w:sz="0" w:space="0" w:color="auto"/>
                  </w:divBdr>
                  <w:divsChild>
                    <w:div w:id="1585989039">
                      <w:marLeft w:val="0"/>
                      <w:marRight w:val="0"/>
                      <w:marTop w:val="0"/>
                      <w:marBottom w:val="0"/>
                      <w:divBdr>
                        <w:top w:val="none" w:sz="0" w:space="0" w:color="auto"/>
                        <w:left w:val="none" w:sz="0" w:space="0" w:color="auto"/>
                        <w:bottom w:val="none" w:sz="0" w:space="0" w:color="auto"/>
                        <w:right w:val="none" w:sz="0" w:space="0" w:color="auto"/>
                      </w:divBdr>
                    </w:div>
                  </w:divsChild>
                </w:div>
                <w:div w:id="1724062651">
                  <w:marLeft w:val="0"/>
                  <w:marRight w:val="0"/>
                  <w:marTop w:val="0"/>
                  <w:marBottom w:val="0"/>
                  <w:divBdr>
                    <w:top w:val="none" w:sz="0" w:space="0" w:color="auto"/>
                    <w:left w:val="none" w:sz="0" w:space="0" w:color="auto"/>
                    <w:bottom w:val="none" w:sz="0" w:space="0" w:color="auto"/>
                    <w:right w:val="none" w:sz="0" w:space="0" w:color="auto"/>
                  </w:divBdr>
                  <w:divsChild>
                    <w:div w:id="580916905">
                      <w:marLeft w:val="0"/>
                      <w:marRight w:val="0"/>
                      <w:marTop w:val="0"/>
                      <w:marBottom w:val="0"/>
                      <w:divBdr>
                        <w:top w:val="none" w:sz="0" w:space="0" w:color="auto"/>
                        <w:left w:val="none" w:sz="0" w:space="0" w:color="auto"/>
                        <w:bottom w:val="none" w:sz="0" w:space="0" w:color="auto"/>
                        <w:right w:val="none" w:sz="0" w:space="0" w:color="auto"/>
                      </w:divBdr>
                    </w:div>
                  </w:divsChild>
                </w:div>
                <w:div w:id="20515312">
                  <w:marLeft w:val="0"/>
                  <w:marRight w:val="0"/>
                  <w:marTop w:val="0"/>
                  <w:marBottom w:val="0"/>
                  <w:divBdr>
                    <w:top w:val="none" w:sz="0" w:space="0" w:color="auto"/>
                    <w:left w:val="none" w:sz="0" w:space="0" w:color="auto"/>
                    <w:bottom w:val="none" w:sz="0" w:space="0" w:color="auto"/>
                    <w:right w:val="none" w:sz="0" w:space="0" w:color="auto"/>
                  </w:divBdr>
                  <w:divsChild>
                    <w:div w:id="1852184654">
                      <w:marLeft w:val="0"/>
                      <w:marRight w:val="0"/>
                      <w:marTop w:val="0"/>
                      <w:marBottom w:val="0"/>
                      <w:divBdr>
                        <w:top w:val="none" w:sz="0" w:space="0" w:color="auto"/>
                        <w:left w:val="none" w:sz="0" w:space="0" w:color="auto"/>
                        <w:bottom w:val="none" w:sz="0" w:space="0" w:color="auto"/>
                        <w:right w:val="none" w:sz="0" w:space="0" w:color="auto"/>
                      </w:divBdr>
                    </w:div>
                  </w:divsChild>
                </w:div>
                <w:div w:id="1766730622">
                  <w:marLeft w:val="0"/>
                  <w:marRight w:val="0"/>
                  <w:marTop w:val="0"/>
                  <w:marBottom w:val="0"/>
                  <w:divBdr>
                    <w:top w:val="none" w:sz="0" w:space="0" w:color="auto"/>
                    <w:left w:val="none" w:sz="0" w:space="0" w:color="auto"/>
                    <w:bottom w:val="none" w:sz="0" w:space="0" w:color="auto"/>
                    <w:right w:val="none" w:sz="0" w:space="0" w:color="auto"/>
                  </w:divBdr>
                  <w:divsChild>
                    <w:div w:id="1136215938">
                      <w:marLeft w:val="0"/>
                      <w:marRight w:val="0"/>
                      <w:marTop w:val="0"/>
                      <w:marBottom w:val="0"/>
                      <w:divBdr>
                        <w:top w:val="none" w:sz="0" w:space="0" w:color="auto"/>
                        <w:left w:val="none" w:sz="0" w:space="0" w:color="auto"/>
                        <w:bottom w:val="none" w:sz="0" w:space="0" w:color="auto"/>
                        <w:right w:val="none" w:sz="0" w:space="0" w:color="auto"/>
                      </w:divBdr>
                    </w:div>
                  </w:divsChild>
                </w:div>
                <w:div w:id="902838318">
                  <w:marLeft w:val="0"/>
                  <w:marRight w:val="0"/>
                  <w:marTop w:val="0"/>
                  <w:marBottom w:val="0"/>
                  <w:divBdr>
                    <w:top w:val="none" w:sz="0" w:space="0" w:color="auto"/>
                    <w:left w:val="none" w:sz="0" w:space="0" w:color="auto"/>
                    <w:bottom w:val="none" w:sz="0" w:space="0" w:color="auto"/>
                    <w:right w:val="none" w:sz="0" w:space="0" w:color="auto"/>
                  </w:divBdr>
                  <w:divsChild>
                    <w:div w:id="568688260">
                      <w:marLeft w:val="0"/>
                      <w:marRight w:val="0"/>
                      <w:marTop w:val="0"/>
                      <w:marBottom w:val="0"/>
                      <w:divBdr>
                        <w:top w:val="none" w:sz="0" w:space="0" w:color="auto"/>
                        <w:left w:val="none" w:sz="0" w:space="0" w:color="auto"/>
                        <w:bottom w:val="none" w:sz="0" w:space="0" w:color="auto"/>
                        <w:right w:val="none" w:sz="0" w:space="0" w:color="auto"/>
                      </w:divBdr>
                    </w:div>
                  </w:divsChild>
                </w:div>
                <w:div w:id="2107069506">
                  <w:marLeft w:val="0"/>
                  <w:marRight w:val="0"/>
                  <w:marTop w:val="0"/>
                  <w:marBottom w:val="0"/>
                  <w:divBdr>
                    <w:top w:val="none" w:sz="0" w:space="0" w:color="auto"/>
                    <w:left w:val="none" w:sz="0" w:space="0" w:color="auto"/>
                    <w:bottom w:val="none" w:sz="0" w:space="0" w:color="auto"/>
                    <w:right w:val="none" w:sz="0" w:space="0" w:color="auto"/>
                  </w:divBdr>
                  <w:divsChild>
                    <w:div w:id="1160148687">
                      <w:marLeft w:val="0"/>
                      <w:marRight w:val="0"/>
                      <w:marTop w:val="0"/>
                      <w:marBottom w:val="0"/>
                      <w:divBdr>
                        <w:top w:val="none" w:sz="0" w:space="0" w:color="auto"/>
                        <w:left w:val="none" w:sz="0" w:space="0" w:color="auto"/>
                        <w:bottom w:val="none" w:sz="0" w:space="0" w:color="auto"/>
                        <w:right w:val="none" w:sz="0" w:space="0" w:color="auto"/>
                      </w:divBdr>
                    </w:div>
                  </w:divsChild>
                </w:div>
                <w:div w:id="2003123055">
                  <w:marLeft w:val="0"/>
                  <w:marRight w:val="0"/>
                  <w:marTop w:val="0"/>
                  <w:marBottom w:val="0"/>
                  <w:divBdr>
                    <w:top w:val="none" w:sz="0" w:space="0" w:color="auto"/>
                    <w:left w:val="none" w:sz="0" w:space="0" w:color="auto"/>
                    <w:bottom w:val="none" w:sz="0" w:space="0" w:color="auto"/>
                    <w:right w:val="none" w:sz="0" w:space="0" w:color="auto"/>
                  </w:divBdr>
                  <w:divsChild>
                    <w:div w:id="83386344">
                      <w:marLeft w:val="0"/>
                      <w:marRight w:val="0"/>
                      <w:marTop w:val="0"/>
                      <w:marBottom w:val="0"/>
                      <w:divBdr>
                        <w:top w:val="none" w:sz="0" w:space="0" w:color="auto"/>
                        <w:left w:val="none" w:sz="0" w:space="0" w:color="auto"/>
                        <w:bottom w:val="none" w:sz="0" w:space="0" w:color="auto"/>
                        <w:right w:val="none" w:sz="0" w:space="0" w:color="auto"/>
                      </w:divBdr>
                    </w:div>
                  </w:divsChild>
                </w:div>
                <w:div w:id="88047465">
                  <w:marLeft w:val="0"/>
                  <w:marRight w:val="0"/>
                  <w:marTop w:val="0"/>
                  <w:marBottom w:val="0"/>
                  <w:divBdr>
                    <w:top w:val="none" w:sz="0" w:space="0" w:color="auto"/>
                    <w:left w:val="none" w:sz="0" w:space="0" w:color="auto"/>
                    <w:bottom w:val="none" w:sz="0" w:space="0" w:color="auto"/>
                    <w:right w:val="none" w:sz="0" w:space="0" w:color="auto"/>
                  </w:divBdr>
                  <w:divsChild>
                    <w:div w:id="934675666">
                      <w:marLeft w:val="0"/>
                      <w:marRight w:val="0"/>
                      <w:marTop w:val="0"/>
                      <w:marBottom w:val="0"/>
                      <w:divBdr>
                        <w:top w:val="none" w:sz="0" w:space="0" w:color="auto"/>
                        <w:left w:val="none" w:sz="0" w:space="0" w:color="auto"/>
                        <w:bottom w:val="none" w:sz="0" w:space="0" w:color="auto"/>
                        <w:right w:val="none" w:sz="0" w:space="0" w:color="auto"/>
                      </w:divBdr>
                    </w:div>
                  </w:divsChild>
                </w:div>
                <w:div w:id="270820562">
                  <w:marLeft w:val="0"/>
                  <w:marRight w:val="0"/>
                  <w:marTop w:val="0"/>
                  <w:marBottom w:val="0"/>
                  <w:divBdr>
                    <w:top w:val="none" w:sz="0" w:space="0" w:color="auto"/>
                    <w:left w:val="none" w:sz="0" w:space="0" w:color="auto"/>
                    <w:bottom w:val="none" w:sz="0" w:space="0" w:color="auto"/>
                    <w:right w:val="none" w:sz="0" w:space="0" w:color="auto"/>
                  </w:divBdr>
                  <w:divsChild>
                    <w:div w:id="510991035">
                      <w:marLeft w:val="0"/>
                      <w:marRight w:val="0"/>
                      <w:marTop w:val="0"/>
                      <w:marBottom w:val="0"/>
                      <w:divBdr>
                        <w:top w:val="none" w:sz="0" w:space="0" w:color="auto"/>
                        <w:left w:val="none" w:sz="0" w:space="0" w:color="auto"/>
                        <w:bottom w:val="none" w:sz="0" w:space="0" w:color="auto"/>
                        <w:right w:val="none" w:sz="0" w:space="0" w:color="auto"/>
                      </w:divBdr>
                    </w:div>
                  </w:divsChild>
                </w:div>
                <w:div w:id="61681725">
                  <w:marLeft w:val="0"/>
                  <w:marRight w:val="0"/>
                  <w:marTop w:val="0"/>
                  <w:marBottom w:val="0"/>
                  <w:divBdr>
                    <w:top w:val="none" w:sz="0" w:space="0" w:color="auto"/>
                    <w:left w:val="none" w:sz="0" w:space="0" w:color="auto"/>
                    <w:bottom w:val="none" w:sz="0" w:space="0" w:color="auto"/>
                    <w:right w:val="none" w:sz="0" w:space="0" w:color="auto"/>
                  </w:divBdr>
                  <w:divsChild>
                    <w:div w:id="1625306356">
                      <w:marLeft w:val="0"/>
                      <w:marRight w:val="0"/>
                      <w:marTop w:val="0"/>
                      <w:marBottom w:val="0"/>
                      <w:divBdr>
                        <w:top w:val="none" w:sz="0" w:space="0" w:color="auto"/>
                        <w:left w:val="none" w:sz="0" w:space="0" w:color="auto"/>
                        <w:bottom w:val="none" w:sz="0" w:space="0" w:color="auto"/>
                        <w:right w:val="none" w:sz="0" w:space="0" w:color="auto"/>
                      </w:divBdr>
                    </w:div>
                  </w:divsChild>
                </w:div>
                <w:div w:id="1122765386">
                  <w:marLeft w:val="0"/>
                  <w:marRight w:val="0"/>
                  <w:marTop w:val="0"/>
                  <w:marBottom w:val="0"/>
                  <w:divBdr>
                    <w:top w:val="none" w:sz="0" w:space="0" w:color="auto"/>
                    <w:left w:val="none" w:sz="0" w:space="0" w:color="auto"/>
                    <w:bottom w:val="none" w:sz="0" w:space="0" w:color="auto"/>
                    <w:right w:val="none" w:sz="0" w:space="0" w:color="auto"/>
                  </w:divBdr>
                  <w:divsChild>
                    <w:div w:id="868836874">
                      <w:marLeft w:val="0"/>
                      <w:marRight w:val="0"/>
                      <w:marTop w:val="0"/>
                      <w:marBottom w:val="0"/>
                      <w:divBdr>
                        <w:top w:val="none" w:sz="0" w:space="0" w:color="auto"/>
                        <w:left w:val="none" w:sz="0" w:space="0" w:color="auto"/>
                        <w:bottom w:val="none" w:sz="0" w:space="0" w:color="auto"/>
                        <w:right w:val="none" w:sz="0" w:space="0" w:color="auto"/>
                      </w:divBdr>
                    </w:div>
                  </w:divsChild>
                </w:div>
                <w:div w:id="1629698726">
                  <w:marLeft w:val="0"/>
                  <w:marRight w:val="0"/>
                  <w:marTop w:val="0"/>
                  <w:marBottom w:val="0"/>
                  <w:divBdr>
                    <w:top w:val="none" w:sz="0" w:space="0" w:color="auto"/>
                    <w:left w:val="none" w:sz="0" w:space="0" w:color="auto"/>
                    <w:bottom w:val="none" w:sz="0" w:space="0" w:color="auto"/>
                    <w:right w:val="none" w:sz="0" w:space="0" w:color="auto"/>
                  </w:divBdr>
                  <w:divsChild>
                    <w:div w:id="1195726042">
                      <w:marLeft w:val="0"/>
                      <w:marRight w:val="0"/>
                      <w:marTop w:val="0"/>
                      <w:marBottom w:val="0"/>
                      <w:divBdr>
                        <w:top w:val="none" w:sz="0" w:space="0" w:color="auto"/>
                        <w:left w:val="none" w:sz="0" w:space="0" w:color="auto"/>
                        <w:bottom w:val="none" w:sz="0" w:space="0" w:color="auto"/>
                        <w:right w:val="none" w:sz="0" w:space="0" w:color="auto"/>
                      </w:divBdr>
                    </w:div>
                  </w:divsChild>
                </w:div>
                <w:div w:id="227150989">
                  <w:marLeft w:val="0"/>
                  <w:marRight w:val="0"/>
                  <w:marTop w:val="0"/>
                  <w:marBottom w:val="0"/>
                  <w:divBdr>
                    <w:top w:val="none" w:sz="0" w:space="0" w:color="auto"/>
                    <w:left w:val="none" w:sz="0" w:space="0" w:color="auto"/>
                    <w:bottom w:val="none" w:sz="0" w:space="0" w:color="auto"/>
                    <w:right w:val="none" w:sz="0" w:space="0" w:color="auto"/>
                  </w:divBdr>
                  <w:divsChild>
                    <w:div w:id="89544740">
                      <w:marLeft w:val="0"/>
                      <w:marRight w:val="0"/>
                      <w:marTop w:val="0"/>
                      <w:marBottom w:val="0"/>
                      <w:divBdr>
                        <w:top w:val="none" w:sz="0" w:space="0" w:color="auto"/>
                        <w:left w:val="none" w:sz="0" w:space="0" w:color="auto"/>
                        <w:bottom w:val="none" w:sz="0" w:space="0" w:color="auto"/>
                        <w:right w:val="none" w:sz="0" w:space="0" w:color="auto"/>
                      </w:divBdr>
                    </w:div>
                  </w:divsChild>
                </w:div>
                <w:div w:id="448203701">
                  <w:marLeft w:val="0"/>
                  <w:marRight w:val="0"/>
                  <w:marTop w:val="0"/>
                  <w:marBottom w:val="0"/>
                  <w:divBdr>
                    <w:top w:val="none" w:sz="0" w:space="0" w:color="auto"/>
                    <w:left w:val="none" w:sz="0" w:space="0" w:color="auto"/>
                    <w:bottom w:val="none" w:sz="0" w:space="0" w:color="auto"/>
                    <w:right w:val="none" w:sz="0" w:space="0" w:color="auto"/>
                  </w:divBdr>
                  <w:divsChild>
                    <w:div w:id="144125576">
                      <w:marLeft w:val="0"/>
                      <w:marRight w:val="0"/>
                      <w:marTop w:val="0"/>
                      <w:marBottom w:val="0"/>
                      <w:divBdr>
                        <w:top w:val="none" w:sz="0" w:space="0" w:color="auto"/>
                        <w:left w:val="none" w:sz="0" w:space="0" w:color="auto"/>
                        <w:bottom w:val="none" w:sz="0" w:space="0" w:color="auto"/>
                        <w:right w:val="none" w:sz="0" w:space="0" w:color="auto"/>
                      </w:divBdr>
                    </w:div>
                  </w:divsChild>
                </w:div>
                <w:div w:id="1226603668">
                  <w:marLeft w:val="0"/>
                  <w:marRight w:val="0"/>
                  <w:marTop w:val="0"/>
                  <w:marBottom w:val="0"/>
                  <w:divBdr>
                    <w:top w:val="none" w:sz="0" w:space="0" w:color="auto"/>
                    <w:left w:val="none" w:sz="0" w:space="0" w:color="auto"/>
                    <w:bottom w:val="none" w:sz="0" w:space="0" w:color="auto"/>
                    <w:right w:val="none" w:sz="0" w:space="0" w:color="auto"/>
                  </w:divBdr>
                  <w:divsChild>
                    <w:div w:id="660694956">
                      <w:marLeft w:val="0"/>
                      <w:marRight w:val="0"/>
                      <w:marTop w:val="0"/>
                      <w:marBottom w:val="0"/>
                      <w:divBdr>
                        <w:top w:val="none" w:sz="0" w:space="0" w:color="auto"/>
                        <w:left w:val="none" w:sz="0" w:space="0" w:color="auto"/>
                        <w:bottom w:val="none" w:sz="0" w:space="0" w:color="auto"/>
                        <w:right w:val="none" w:sz="0" w:space="0" w:color="auto"/>
                      </w:divBdr>
                    </w:div>
                  </w:divsChild>
                </w:div>
                <w:div w:id="1663855830">
                  <w:marLeft w:val="0"/>
                  <w:marRight w:val="0"/>
                  <w:marTop w:val="0"/>
                  <w:marBottom w:val="0"/>
                  <w:divBdr>
                    <w:top w:val="none" w:sz="0" w:space="0" w:color="auto"/>
                    <w:left w:val="none" w:sz="0" w:space="0" w:color="auto"/>
                    <w:bottom w:val="none" w:sz="0" w:space="0" w:color="auto"/>
                    <w:right w:val="none" w:sz="0" w:space="0" w:color="auto"/>
                  </w:divBdr>
                  <w:divsChild>
                    <w:div w:id="1442339248">
                      <w:marLeft w:val="0"/>
                      <w:marRight w:val="0"/>
                      <w:marTop w:val="0"/>
                      <w:marBottom w:val="0"/>
                      <w:divBdr>
                        <w:top w:val="none" w:sz="0" w:space="0" w:color="auto"/>
                        <w:left w:val="none" w:sz="0" w:space="0" w:color="auto"/>
                        <w:bottom w:val="none" w:sz="0" w:space="0" w:color="auto"/>
                        <w:right w:val="none" w:sz="0" w:space="0" w:color="auto"/>
                      </w:divBdr>
                    </w:div>
                  </w:divsChild>
                </w:div>
                <w:div w:id="1265917949">
                  <w:marLeft w:val="0"/>
                  <w:marRight w:val="0"/>
                  <w:marTop w:val="0"/>
                  <w:marBottom w:val="0"/>
                  <w:divBdr>
                    <w:top w:val="none" w:sz="0" w:space="0" w:color="auto"/>
                    <w:left w:val="none" w:sz="0" w:space="0" w:color="auto"/>
                    <w:bottom w:val="none" w:sz="0" w:space="0" w:color="auto"/>
                    <w:right w:val="none" w:sz="0" w:space="0" w:color="auto"/>
                  </w:divBdr>
                  <w:divsChild>
                    <w:div w:id="1995865085">
                      <w:marLeft w:val="0"/>
                      <w:marRight w:val="0"/>
                      <w:marTop w:val="0"/>
                      <w:marBottom w:val="0"/>
                      <w:divBdr>
                        <w:top w:val="none" w:sz="0" w:space="0" w:color="auto"/>
                        <w:left w:val="none" w:sz="0" w:space="0" w:color="auto"/>
                        <w:bottom w:val="none" w:sz="0" w:space="0" w:color="auto"/>
                        <w:right w:val="none" w:sz="0" w:space="0" w:color="auto"/>
                      </w:divBdr>
                    </w:div>
                  </w:divsChild>
                </w:div>
                <w:div w:id="1785609277">
                  <w:marLeft w:val="0"/>
                  <w:marRight w:val="0"/>
                  <w:marTop w:val="0"/>
                  <w:marBottom w:val="0"/>
                  <w:divBdr>
                    <w:top w:val="none" w:sz="0" w:space="0" w:color="auto"/>
                    <w:left w:val="none" w:sz="0" w:space="0" w:color="auto"/>
                    <w:bottom w:val="none" w:sz="0" w:space="0" w:color="auto"/>
                    <w:right w:val="none" w:sz="0" w:space="0" w:color="auto"/>
                  </w:divBdr>
                  <w:divsChild>
                    <w:div w:id="369576544">
                      <w:marLeft w:val="0"/>
                      <w:marRight w:val="0"/>
                      <w:marTop w:val="0"/>
                      <w:marBottom w:val="0"/>
                      <w:divBdr>
                        <w:top w:val="none" w:sz="0" w:space="0" w:color="auto"/>
                        <w:left w:val="none" w:sz="0" w:space="0" w:color="auto"/>
                        <w:bottom w:val="none" w:sz="0" w:space="0" w:color="auto"/>
                        <w:right w:val="none" w:sz="0" w:space="0" w:color="auto"/>
                      </w:divBdr>
                    </w:div>
                  </w:divsChild>
                </w:div>
                <w:div w:id="328366863">
                  <w:marLeft w:val="0"/>
                  <w:marRight w:val="0"/>
                  <w:marTop w:val="0"/>
                  <w:marBottom w:val="0"/>
                  <w:divBdr>
                    <w:top w:val="none" w:sz="0" w:space="0" w:color="auto"/>
                    <w:left w:val="none" w:sz="0" w:space="0" w:color="auto"/>
                    <w:bottom w:val="none" w:sz="0" w:space="0" w:color="auto"/>
                    <w:right w:val="none" w:sz="0" w:space="0" w:color="auto"/>
                  </w:divBdr>
                  <w:divsChild>
                    <w:div w:id="317808373">
                      <w:marLeft w:val="0"/>
                      <w:marRight w:val="0"/>
                      <w:marTop w:val="0"/>
                      <w:marBottom w:val="0"/>
                      <w:divBdr>
                        <w:top w:val="none" w:sz="0" w:space="0" w:color="auto"/>
                        <w:left w:val="none" w:sz="0" w:space="0" w:color="auto"/>
                        <w:bottom w:val="none" w:sz="0" w:space="0" w:color="auto"/>
                        <w:right w:val="none" w:sz="0" w:space="0" w:color="auto"/>
                      </w:divBdr>
                    </w:div>
                  </w:divsChild>
                </w:div>
                <w:div w:id="2015257868">
                  <w:marLeft w:val="0"/>
                  <w:marRight w:val="0"/>
                  <w:marTop w:val="0"/>
                  <w:marBottom w:val="0"/>
                  <w:divBdr>
                    <w:top w:val="none" w:sz="0" w:space="0" w:color="auto"/>
                    <w:left w:val="none" w:sz="0" w:space="0" w:color="auto"/>
                    <w:bottom w:val="none" w:sz="0" w:space="0" w:color="auto"/>
                    <w:right w:val="none" w:sz="0" w:space="0" w:color="auto"/>
                  </w:divBdr>
                  <w:divsChild>
                    <w:div w:id="480124046">
                      <w:marLeft w:val="0"/>
                      <w:marRight w:val="0"/>
                      <w:marTop w:val="0"/>
                      <w:marBottom w:val="0"/>
                      <w:divBdr>
                        <w:top w:val="none" w:sz="0" w:space="0" w:color="auto"/>
                        <w:left w:val="none" w:sz="0" w:space="0" w:color="auto"/>
                        <w:bottom w:val="none" w:sz="0" w:space="0" w:color="auto"/>
                        <w:right w:val="none" w:sz="0" w:space="0" w:color="auto"/>
                      </w:divBdr>
                    </w:div>
                  </w:divsChild>
                </w:div>
                <w:div w:id="1810242791">
                  <w:marLeft w:val="0"/>
                  <w:marRight w:val="0"/>
                  <w:marTop w:val="0"/>
                  <w:marBottom w:val="0"/>
                  <w:divBdr>
                    <w:top w:val="none" w:sz="0" w:space="0" w:color="auto"/>
                    <w:left w:val="none" w:sz="0" w:space="0" w:color="auto"/>
                    <w:bottom w:val="none" w:sz="0" w:space="0" w:color="auto"/>
                    <w:right w:val="none" w:sz="0" w:space="0" w:color="auto"/>
                  </w:divBdr>
                  <w:divsChild>
                    <w:div w:id="282077253">
                      <w:marLeft w:val="0"/>
                      <w:marRight w:val="0"/>
                      <w:marTop w:val="0"/>
                      <w:marBottom w:val="0"/>
                      <w:divBdr>
                        <w:top w:val="none" w:sz="0" w:space="0" w:color="auto"/>
                        <w:left w:val="none" w:sz="0" w:space="0" w:color="auto"/>
                        <w:bottom w:val="none" w:sz="0" w:space="0" w:color="auto"/>
                        <w:right w:val="none" w:sz="0" w:space="0" w:color="auto"/>
                      </w:divBdr>
                    </w:div>
                  </w:divsChild>
                </w:div>
                <w:div w:id="1269389763">
                  <w:marLeft w:val="0"/>
                  <w:marRight w:val="0"/>
                  <w:marTop w:val="0"/>
                  <w:marBottom w:val="0"/>
                  <w:divBdr>
                    <w:top w:val="none" w:sz="0" w:space="0" w:color="auto"/>
                    <w:left w:val="none" w:sz="0" w:space="0" w:color="auto"/>
                    <w:bottom w:val="none" w:sz="0" w:space="0" w:color="auto"/>
                    <w:right w:val="none" w:sz="0" w:space="0" w:color="auto"/>
                  </w:divBdr>
                  <w:divsChild>
                    <w:div w:id="1557428491">
                      <w:marLeft w:val="0"/>
                      <w:marRight w:val="0"/>
                      <w:marTop w:val="0"/>
                      <w:marBottom w:val="0"/>
                      <w:divBdr>
                        <w:top w:val="none" w:sz="0" w:space="0" w:color="auto"/>
                        <w:left w:val="none" w:sz="0" w:space="0" w:color="auto"/>
                        <w:bottom w:val="none" w:sz="0" w:space="0" w:color="auto"/>
                        <w:right w:val="none" w:sz="0" w:space="0" w:color="auto"/>
                      </w:divBdr>
                    </w:div>
                  </w:divsChild>
                </w:div>
                <w:div w:id="84419030">
                  <w:marLeft w:val="0"/>
                  <w:marRight w:val="0"/>
                  <w:marTop w:val="0"/>
                  <w:marBottom w:val="0"/>
                  <w:divBdr>
                    <w:top w:val="none" w:sz="0" w:space="0" w:color="auto"/>
                    <w:left w:val="none" w:sz="0" w:space="0" w:color="auto"/>
                    <w:bottom w:val="none" w:sz="0" w:space="0" w:color="auto"/>
                    <w:right w:val="none" w:sz="0" w:space="0" w:color="auto"/>
                  </w:divBdr>
                  <w:divsChild>
                    <w:div w:id="967392761">
                      <w:marLeft w:val="0"/>
                      <w:marRight w:val="0"/>
                      <w:marTop w:val="0"/>
                      <w:marBottom w:val="0"/>
                      <w:divBdr>
                        <w:top w:val="none" w:sz="0" w:space="0" w:color="auto"/>
                        <w:left w:val="none" w:sz="0" w:space="0" w:color="auto"/>
                        <w:bottom w:val="none" w:sz="0" w:space="0" w:color="auto"/>
                        <w:right w:val="none" w:sz="0" w:space="0" w:color="auto"/>
                      </w:divBdr>
                    </w:div>
                  </w:divsChild>
                </w:div>
                <w:div w:id="1424762246">
                  <w:marLeft w:val="0"/>
                  <w:marRight w:val="0"/>
                  <w:marTop w:val="0"/>
                  <w:marBottom w:val="0"/>
                  <w:divBdr>
                    <w:top w:val="none" w:sz="0" w:space="0" w:color="auto"/>
                    <w:left w:val="none" w:sz="0" w:space="0" w:color="auto"/>
                    <w:bottom w:val="none" w:sz="0" w:space="0" w:color="auto"/>
                    <w:right w:val="none" w:sz="0" w:space="0" w:color="auto"/>
                  </w:divBdr>
                  <w:divsChild>
                    <w:div w:id="380524779">
                      <w:marLeft w:val="0"/>
                      <w:marRight w:val="0"/>
                      <w:marTop w:val="0"/>
                      <w:marBottom w:val="0"/>
                      <w:divBdr>
                        <w:top w:val="none" w:sz="0" w:space="0" w:color="auto"/>
                        <w:left w:val="none" w:sz="0" w:space="0" w:color="auto"/>
                        <w:bottom w:val="none" w:sz="0" w:space="0" w:color="auto"/>
                        <w:right w:val="none" w:sz="0" w:space="0" w:color="auto"/>
                      </w:divBdr>
                    </w:div>
                  </w:divsChild>
                </w:div>
                <w:div w:id="1541625298">
                  <w:marLeft w:val="0"/>
                  <w:marRight w:val="0"/>
                  <w:marTop w:val="0"/>
                  <w:marBottom w:val="0"/>
                  <w:divBdr>
                    <w:top w:val="none" w:sz="0" w:space="0" w:color="auto"/>
                    <w:left w:val="none" w:sz="0" w:space="0" w:color="auto"/>
                    <w:bottom w:val="none" w:sz="0" w:space="0" w:color="auto"/>
                    <w:right w:val="none" w:sz="0" w:space="0" w:color="auto"/>
                  </w:divBdr>
                  <w:divsChild>
                    <w:div w:id="182090036">
                      <w:marLeft w:val="0"/>
                      <w:marRight w:val="0"/>
                      <w:marTop w:val="0"/>
                      <w:marBottom w:val="0"/>
                      <w:divBdr>
                        <w:top w:val="none" w:sz="0" w:space="0" w:color="auto"/>
                        <w:left w:val="none" w:sz="0" w:space="0" w:color="auto"/>
                        <w:bottom w:val="none" w:sz="0" w:space="0" w:color="auto"/>
                        <w:right w:val="none" w:sz="0" w:space="0" w:color="auto"/>
                      </w:divBdr>
                    </w:div>
                  </w:divsChild>
                </w:div>
                <w:div w:id="717628300">
                  <w:marLeft w:val="0"/>
                  <w:marRight w:val="0"/>
                  <w:marTop w:val="0"/>
                  <w:marBottom w:val="0"/>
                  <w:divBdr>
                    <w:top w:val="none" w:sz="0" w:space="0" w:color="auto"/>
                    <w:left w:val="none" w:sz="0" w:space="0" w:color="auto"/>
                    <w:bottom w:val="none" w:sz="0" w:space="0" w:color="auto"/>
                    <w:right w:val="none" w:sz="0" w:space="0" w:color="auto"/>
                  </w:divBdr>
                  <w:divsChild>
                    <w:div w:id="1809742170">
                      <w:marLeft w:val="0"/>
                      <w:marRight w:val="0"/>
                      <w:marTop w:val="0"/>
                      <w:marBottom w:val="0"/>
                      <w:divBdr>
                        <w:top w:val="none" w:sz="0" w:space="0" w:color="auto"/>
                        <w:left w:val="none" w:sz="0" w:space="0" w:color="auto"/>
                        <w:bottom w:val="none" w:sz="0" w:space="0" w:color="auto"/>
                        <w:right w:val="none" w:sz="0" w:space="0" w:color="auto"/>
                      </w:divBdr>
                    </w:div>
                  </w:divsChild>
                </w:div>
                <w:div w:id="2009943823">
                  <w:marLeft w:val="0"/>
                  <w:marRight w:val="0"/>
                  <w:marTop w:val="0"/>
                  <w:marBottom w:val="0"/>
                  <w:divBdr>
                    <w:top w:val="none" w:sz="0" w:space="0" w:color="auto"/>
                    <w:left w:val="none" w:sz="0" w:space="0" w:color="auto"/>
                    <w:bottom w:val="none" w:sz="0" w:space="0" w:color="auto"/>
                    <w:right w:val="none" w:sz="0" w:space="0" w:color="auto"/>
                  </w:divBdr>
                  <w:divsChild>
                    <w:div w:id="931166116">
                      <w:marLeft w:val="0"/>
                      <w:marRight w:val="0"/>
                      <w:marTop w:val="0"/>
                      <w:marBottom w:val="0"/>
                      <w:divBdr>
                        <w:top w:val="none" w:sz="0" w:space="0" w:color="auto"/>
                        <w:left w:val="none" w:sz="0" w:space="0" w:color="auto"/>
                        <w:bottom w:val="none" w:sz="0" w:space="0" w:color="auto"/>
                        <w:right w:val="none" w:sz="0" w:space="0" w:color="auto"/>
                      </w:divBdr>
                    </w:div>
                  </w:divsChild>
                </w:div>
                <w:div w:id="145898374">
                  <w:marLeft w:val="0"/>
                  <w:marRight w:val="0"/>
                  <w:marTop w:val="0"/>
                  <w:marBottom w:val="0"/>
                  <w:divBdr>
                    <w:top w:val="none" w:sz="0" w:space="0" w:color="auto"/>
                    <w:left w:val="none" w:sz="0" w:space="0" w:color="auto"/>
                    <w:bottom w:val="none" w:sz="0" w:space="0" w:color="auto"/>
                    <w:right w:val="none" w:sz="0" w:space="0" w:color="auto"/>
                  </w:divBdr>
                  <w:divsChild>
                    <w:div w:id="499279119">
                      <w:marLeft w:val="0"/>
                      <w:marRight w:val="0"/>
                      <w:marTop w:val="0"/>
                      <w:marBottom w:val="0"/>
                      <w:divBdr>
                        <w:top w:val="none" w:sz="0" w:space="0" w:color="auto"/>
                        <w:left w:val="none" w:sz="0" w:space="0" w:color="auto"/>
                        <w:bottom w:val="none" w:sz="0" w:space="0" w:color="auto"/>
                        <w:right w:val="none" w:sz="0" w:space="0" w:color="auto"/>
                      </w:divBdr>
                    </w:div>
                  </w:divsChild>
                </w:div>
                <w:div w:id="645889629">
                  <w:marLeft w:val="0"/>
                  <w:marRight w:val="0"/>
                  <w:marTop w:val="0"/>
                  <w:marBottom w:val="0"/>
                  <w:divBdr>
                    <w:top w:val="none" w:sz="0" w:space="0" w:color="auto"/>
                    <w:left w:val="none" w:sz="0" w:space="0" w:color="auto"/>
                    <w:bottom w:val="none" w:sz="0" w:space="0" w:color="auto"/>
                    <w:right w:val="none" w:sz="0" w:space="0" w:color="auto"/>
                  </w:divBdr>
                  <w:divsChild>
                    <w:div w:id="577448340">
                      <w:marLeft w:val="0"/>
                      <w:marRight w:val="0"/>
                      <w:marTop w:val="0"/>
                      <w:marBottom w:val="0"/>
                      <w:divBdr>
                        <w:top w:val="none" w:sz="0" w:space="0" w:color="auto"/>
                        <w:left w:val="none" w:sz="0" w:space="0" w:color="auto"/>
                        <w:bottom w:val="none" w:sz="0" w:space="0" w:color="auto"/>
                        <w:right w:val="none" w:sz="0" w:space="0" w:color="auto"/>
                      </w:divBdr>
                    </w:div>
                  </w:divsChild>
                </w:div>
                <w:div w:id="622730606">
                  <w:marLeft w:val="0"/>
                  <w:marRight w:val="0"/>
                  <w:marTop w:val="0"/>
                  <w:marBottom w:val="0"/>
                  <w:divBdr>
                    <w:top w:val="none" w:sz="0" w:space="0" w:color="auto"/>
                    <w:left w:val="none" w:sz="0" w:space="0" w:color="auto"/>
                    <w:bottom w:val="none" w:sz="0" w:space="0" w:color="auto"/>
                    <w:right w:val="none" w:sz="0" w:space="0" w:color="auto"/>
                  </w:divBdr>
                  <w:divsChild>
                    <w:div w:id="1861506432">
                      <w:marLeft w:val="0"/>
                      <w:marRight w:val="0"/>
                      <w:marTop w:val="0"/>
                      <w:marBottom w:val="0"/>
                      <w:divBdr>
                        <w:top w:val="none" w:sz="0" w:space="0" w:color="auto"/>
                        <w:left w:val="none" w:sz="0" w:space="0" w:color="auto"/>
                        <w:bottom w:val="none" w:sz="0" w:space="0" w:color="auto"/>
                        <w:right w:val="none" w:sz="0" w:space="0" w:color="auto"/>
                      </w:divBdr>
                    </w:div>
                  </w:divsChild>
                </w:div>
                <w:div w:id="1551073073">
                  <w:marLeft w:val="0"/>
                  <w:marRight w:val="0"/>
                  <w:marTop w:val="0"/>
                  <w:marBottom w:val="0"/>
                  <w:divBdr>
                    <w:top w:val="none" w:sz="0" w:space="0" w:color="auto"/>
                    <w:left w:val="none" w:sz="0" w:space="0" w:color="auto"/>
                    <w:bottom w:val="none" w:sz="0" w:space="0" w:color="auto"/>
                    <w:right w:val="none" w:sz="0" w:space="0" w:color="auto"/>
                  </w:divBdr>
                  <w:divsChild>
                    <w:div w:id="306008032">
                      <w:marLeft w:val="0"/>
                      <w:marRight w:val="0"/>
                      <w:marTop w:val="0"/>
                      <w:marBottom w:val="0"/>
                      <w:divBdr>
                        <w:top w:val="none" w:sz="0" w:space="0" w:color="auto"/>
                        <w:left w:val="none" w:sz="0" w:space="0" w:color="auto"/>
                        <w:bottom w:val="none" w:sz="0" w:space="0" w:color="auto"/>
                        <w:right w:val="none" w:sz="0" w:space="0" w:color="auto"/>
                      </w:divBdr>
                    </w:div>
                  </w:divsChild>
                </w:div>
                <w:div w:id="745416634">
                  <w:marLeft w:val="0"/>
                  <w:marRight w:val="0"/>
                  <w:marTop w:val="0"/>
                  <w:marBottom w:val="0"/>
                  <w:divBdr>
                    <w:top w:val="none" w:sz="0" w:space="0" w:color="auto"/>
                    <w:left w:val="none" w:sz="0" w:space="0" w:color="auto"/>
                    <w:bottom w:val="none" w:sz="0" w:space="0" w:color="auto"/>
                    <w:right w:val="none" w:sz="0" w:space="0" w:color="auto"/>
                  </w:divBdr>
                  <w:divsChild>
                    <w:div w:id="756248318">
                      <w:marLeft w:val="0"/>
                      <w:marRight w:val="0"/>
                      <w:marTop w:val="0"/>
                      <w:marBottom w:val="0"/>
                      <w:divBdr>
                        <w:top w:val="none" w:sz="0" w:space="0" w:color="auto"/>
                        <w:left w:val="none" w:sz="0" w:space="0" w:color="auto"/>
                        <w:bottom w:val="none" w:sz="0" w:space="0" w:color="auto"/>
                        <w:right w:val="none" w:sz="0" w:space="0" w:color="auto"/>
                      </w:divBdr>
                    </w:div>
                  </w:divsChild>
                </w:div>
                <w:div w:id="649096148">
                  <w:marLeft w:val="0"/>
                  <w:marRight w:val="0"/>
                  <w:marTop w:val="0"/>
                  <w:marBottom w:val="0"/>
                  <w:divBdr>
                    <w:top w:val="none" w:sz="0" w:space="0" w:color="auto"/>
                    <w:left w:val="none" w:sz="0" w:space="0" w:color="auto"/>
                    <w:bottom w:val="none" w:sz="0" w:space="0" w:color="auto"/>
                    <w:right w:val="none" w:sz="0" w:space="0" w:color="auto"/>
                  </w:divBdr>
                  <w:divsChild>
                    <w:div w:id="664093511">
                      <w:marLeft w:val="0"/>
                      <w:marRight w:val="0"/>
                      <w:marTop w:val="0"/>
                      <w:marBottom w:val="0"/>
                      <w:divBdr>
                        <w:top w:val="none" w:sz="0" w:space="0" w:color="auto"/>
                        <w:left w:val="none" w:sz="0" w:space="0" w:color="auto"/>
                        <w:bottom w:val="none" w:sz="0" w:space="0" w:color="auto"/>
                        <w:right w:val="none" w:sz="0" w:space="0" w:color="auto"/>
                      </w:divBdr>
                    </w:div>
                  </w:divsChild>
                </w:div>
                <w:div w:id="682391091">
                  <w:marLeft w:val="0"/>
                  <w:marRight w:val="0"/>
                  <w:marTop w:val="0"/>
                  <w:marBottom w:val="0"/>
                  <w:divBdr>
                    <w:top w:val="none" w:sz="0" w:space="0" w:color="auto"/>
                    <w:left w:val="none" w:sz="0" w:space="0" w:color="auto"/>
                    <w:bottom w:val="none" w:sz="0" w:space="0" w:color="auto"/>
                    <w:right w:val="none" w:sz="0" w:space="0" w:color="auto"/>
                  </w:divBdr>
                  <w:divsChild>
                    <w:div w:id="1333870227">
                      <w:marLeft w:val="0"/>
                      <w:marRight w:val="0"/>
                      <w:marTop w:val="0"/>
                      <w:marBottom w:val="0"/>
                      <w:divBdr>
                        <w:top w:val="none" w:sz="0" w:space="0" w:color="auto"/>
                        <w:left w:val="none" w:sz="0" w:space="0" w:color="auto"/>
                        <w:bottom w:val="none" w:sz="0" w:space="0" w:color="auto"/>
                        <w:right w:val="none" w:sz="0" w:space="0" w:color="auto"/>
                      </w:divBdr>
                    </w:div>
                  </w:divsChild>
                </w:div>
                <w:div w:id="1383210499">
                  <w:marLeft w:val="0"/>
                  <w:marRight w:val="0"/>
                  <w:marTop w:val="0"/>
                  <w:marBottom w:val="0"/>
                  <w:divBdr>
                    <w:top w:val="none" w:sz="0" w:space="0" w:color="auto"/>
                    <w:left w:val="none" w:sz="0" w:space="0" w:color="auto"/>
                    <w:bottom w:val="none" w:sz="0" w:space="0" w:color="auto"/>
                    <w:right w:val="none" w:sz="0" w:space="0" w:color="auto"/>
                  </w:divBdr>
                  <w:divsChild>
                    <w:div w:id="825903888">
                      <w:marLeft w:val="0"/>
                      <w:marRight w:val="0"/>
                      <w:marTop w:val="0"/>
                      <w:marBottom w:val="0"/>
                      <w:divBdr>
                        <w:top w:val="none" w:sz="0" w:space="0" w:color="auto"/>
                        <w:left w:val="none" w:sz="0" w:space="0" w:color="auto"/>
                        <w:bottom w:val="none" w:sz="0" w:space="0" w:color="auto"/>
                        <w:right w:val="none" w:sz="0" w:space="0" w:color="auto"/>
                      </w:divBdr>
                    </w:div>
                  </w:divsChild>
                </w:div>
                <w:div w:id="328677589">
                  <w:marLeft w:val="0"/>
                  <w:marRight w:val="0"/>
                  <w:marTop w:val="0"/>
                  <w:marBottom w:val="0"/>
                  <w:divBdr>
                    <w:top w:val="none" w:sz="0" w:space="0" w:color="auto"/>
                    <w:left w:val="none" w:sz="0" w:space="0" w:color="auto"/>
                    <w:bottom w:val="none" w:sz="0" w:space="0" w:color="auto"/>
                    <w:right w:val="none" w:sz="0" w:space="0" w:color="auto"/>
                  </w:divBdr>
                  <w:divsChild>
                    <w:div w:id="1999190781">
                      <w:marLeft w:val="0"/>
                      <w:marRight w:val="0"/>
                      <w:marTop w:val="0"/>
                      <w:marBottom w:val="0"/>
                      <w:divBdr>
                        <w:top w:val="none" w:sz="0" w:space="0" w:color="auto"/>
                        <w:left w:val="none" w:sz="0" w:space="0" w:color="auto"/>
                        <w:bottom w:val="none" w:sz="0" w:space="0" w:color="auto"/>
                        <w:right w:val="none" w:sz="0" w:space="0" w:color="auto"/>
                      </w:divBdr>
                    </w:div>
                  </w:divsChild>
                </w:div>
                <w:div w:id="1551913991">
                  <w:marLeft w:val="0"/>
                  <w:marRight w:val="0"/>
                  <w:marTop w:val="0"/>
                  <w:marBottom w:val="0"/>
                  <w:divBdr>
                    <w:top w:val="none" w:sz="0" w:space="0" w:color="auto"/>
                    <w:left w:val="none" w:sz="0" w:space="0" w:color="auto"/>
                    <w:bottom w:val="none" w:sz="0" w:space="0" w:color="auto"/>
                    <w:right w:val="none" w:sz="0" w:space="0" w:color="auto"/>
                  </w:divBdr>
                  <w:divsChild>
                    <w:div w:id="1687437629">
                      <w:marLeft w:val="0"/>
                      <w:marRight w:val="0"/>
                      <w:marTop w:val="0"/>
                      <w:marBottom w:val="0"/>
                      <w:divBdr>
                        <w:top w:val="none" w:sz="0" w:space="0" w:color="auto"/>
                        <w:left w:val="none" w:sz="0" w:space="0" w:color="auto"/>
                        <w:bottom w:val="none" w:sz="0" w:space="0" w:color="auto"/>
                        <w:right w:val="none" w:sz="0" w:space="0" w:color="auto"/>
                      </w:divBdr>
                    </w:div>
                  </w:divsChild>
                </w:div>
                <w:div w:id="54859891">
                  <w:marLeft w:val="0"/>
                  <w:marRight w:val="0"/>
                  <w:marTop w:val="0"/>
                  <w:marBottom w:val="0"/>
                  <w:divBdr>
                    <w:top w:val="none" w:sz="0" w:space="0" w:color="auto"/>
                    <w:left w:val="none" w:sz="0" w:space="0" w:color="auto"/>
                    <w:bottom w:val="none" w:sz="0" w:space="0" w:color="auto"/>
                    <w:right w:val="none" w:sz="0" w:space="0" w:color="auto"/>
                  </w:divBdr>
                  <w:divsChild>
                    <w:div w:id="742988395">
                      <w:marLeft w:val="0"/>
                      <w:marRight w:val="0"/>
                      <w:marTop w:val="0"/>
                      <w:marBottom w:val="0"/>
                      <w:divBdr>
                        <w:top w:val="none" w:sz="0" w:space="0" w:color="auto"/>
                        <w:left w:val="none" w:sz="0" w:space="0" w:color="auto"/>
                        <w:bottom w:val="none" w:sz="0" w:space="0" w:color="auto"/>
                        <w:right w:val="none" w:sz="0" w:space="0" w:color="auto"/>
                      </w:divBdr>
                    </w:div>
                  </w:divsChild>
                </w:div>
                <w:div w:id="2020304915">
                  <w:marLeft w:val="0"/>
                  <w:marRight w:val="0"/>
                  <w:marTop w:val="0"/>
                  <w:marBottom w:val="0"/>
                  <w:divBdr>
                    <w:top w:val="none" w:sz="0" w:space="0" w:color="auto"/>
                    <w:left w:val="none" w:sz="0" w:space="0" w:color="auto"/>
                    <w:bottom w:val="none" w:sz="0" w:space="0" w:color="auto"/>
                    <w:right w:val="none" w:sz="0" w:space="0" w:color="auto"/>
                  </w:divBdr>
                  <w:divsChild>
                    <w:div w:id="2107071934">
                      <w:marLeft w:val="0"/>
                      <w:marRight w:val="0"/>
                      <w:marTop w:val="0"/>
                      <w:marBottom w:val="0"/>
                      <w:divBdr>
                        <w:top w:val="none" w:sz="0" w:space="0" w:color="auto"/>
                        <w:left w:val="none" w:sz="0" w:space="0" w:color="auto"/>
                        <w:bottom w:val="none" w:sz="0" w:space="0" w:color="auto"/>
                        <w:right w:val="none" w:sz="0" w:space="0" w:color="auto"/>
                      </w:divBdr>
                    </w:div>
                  </w:divsChild>
                </w:div>
                <w:div w:id="159126519">
                  <w:marLeft w:val="0"/>
                  <w:marRight w:val="0"/>
                  <w:marTop w:val="0"/>
                  <w:marBottom w:val="0"/>
                  <w:divBdr>
                    <w:top w:val="none" w:sz="0" w:space="0" w:color="auto"/>
                    <w:left w:val="none" w:sz="0" w:space="0" w:color="auto"/>
                    <w:bottom w:val="none" w:sz="0" w:space="0" w:color="auto"/>
                    <w:right w:val="none" w:sz="0" w:space="0" w:color="auto"/>
                  </w:divBdr>
                  <w:divsChild>
                    <w:div w:id="1108306218">
                      <w:marLeft w:val="0"/>
                      <w:marRight w:val="0"/>
                      <w:marTop w:val="0"/>
                      <w:marBottom w:val="0"/>
                      <w:divBdr>
                        <w:top w:val="none" w:sz="0" w:space="0" w:color="auto"/>
                        <w:left w:val="none" w:sz="0" w:space="0" w:color="auto"/>
                        <w:bottom w:val="none" w:sz="0" w:space="0" w:color="auto"/>
                        <w:right w:val="none" w:sz="0" w:space="0" w:color="auto"/>
                      </w:divBdr>
                    </w:div>
                  </w:divsChild>
                </w:div>
                <w:div w:id="524557629">
                  <w:marLeft w:val="0"/>
                  <w:marRight w:val="0"/>
                  <w:marTop w:val="0"/>
                  <w:marBottom w:val="0"/>
                  <w:divBdr>
                    <w:top w:val="none" w:sz="0" w:space="0" w:color="auto"/>
                    <w:left w:val="none" w:sz="0" w:space="0" w:color="auto"/>
                    <w:bottom w:val="none" w:sz="0" w:space="0" w:color="auto"/>
                    <w:right w:val="none" w:sz="0" w:space="0" w:color="auto"/>
                  </w:divBdr>
                  <w:divsChild>
                    <w:div w:id="106000943">
                      <w:marLeft w:val="0"/>
                      <w:marRight w:val="0"/>
                      <w:marTop w:val="0"/>
                      <w:marBottom w:val="0"/>
                      <w:divBdr>
                        <w:top w:val="none" w:sz="0" w:space="0" w:color="auto"/>
                        <w:left w:val="none" w:sz="0" w:space="0" w:color="auto"/>
                        <w:bottom w:val="none" w:sz="0" w:space="0" w:color="auto"/>
                        <w:right w:val="none" w:sz="0" w:space="0" w:color="auto"/>
                      </w:divBdr>
                    </w:div>
                  </w:divsChild>
                </w:div>
                <w:div w:id="881483850">
                  <w:marLeft w:val="0"/>
                  <w:marRight w:val="0"/>
                  <w:marTop w:val="0"/>
                  <w:marBottom w:val="0"/>
                  <w:divBdr>
                    <w:top w:val="none" w:sz="0" w:space="0" w:color="auto"/>
                    <w:left w:val="none" w:sz="0" w:space="0" w:color="auto"/>
                    <w:bottom w:val="none" w:sz="0" w:space="0" w:color="auto"/>
                    <w:right w:val="none" w:sz="0" w:space="0" w:color="auto"/>
                  </w:divBdr>
                  <w:divsChild>
                    <w:div w:id="731195266">
                      <w:marLeft w:val="0"/>
                      <w:marRight w:val="0"/>
                      <w:marTop w:val="0"/>
                      <w:marBottom w:val="0"/>
                      <w:divBdr>
                        <w:top w:val="none" w:sz="0" w:space="0" w:color="auto"/>
                        <w:left w:val="none" w:sz="0" w:space="0" w:color="auto"/>
                        <w:bottom w:val="none" w:sz="0" w:space="0" w:color="auto"/>
                        <w:right w:val="none" w:sz="0" w:space="0" w:color="auto"/>
                      </w:divBdr>
                    </w:div>
                  </w:divsChild>
                </w:div>
                <w:div w:id="136070464">
                  <w:marLeft w:val="0"/>
                  <w:marRight w:val="0"/>
                  <w:marTop w:val="0"/>
                  <w:marBottom w:val="0"/>
                  <w:divBdr>
                    <w:top w:val="none" w:sz="0" w:space="0" w:color="auto"/>
                    <w:left w:val="none" w:sz="0" w:space="0" w:color="auto"/>
                    <w:bottom w:val="none" w:sz="0" w:space="0" w:color="auto"/>
                    <w:right w:val="none" w:sz="0" w:space="0" w:color="auto"/>
                  </w:divBdr>
                  <w:divsChild>
                    <w:div w:id="2424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664043618">
      <w:bodyDiv w:val="1"/>
      <w:marLeft w:val="0"/>
      <w:marRight w:val="0"/>
      <w:marTop w:val="0"/>
      <w:marBottom w:val="0"/>
      <w:divBdr>
        <w:top w:val="none" w:sz="0" w:space="0" w:color="auto"/>
        <w:left w:val="none" w:sz="0" w:space="0" w:color="auto"/>
        <w:bottom w:val="none" w:sz="0" w:space="0" w:color="auto"/>
        <w:right w:val="none" w:sz="0" w:space="0" w:color="auto"/>
      </w:divBdr>
    </w:div>
    <w:div w:id="1682702867">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 w:id="21119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fdn.org/academic-support-partnership-p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fdn.org/academic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73A10-2099-4789-8821-B2463C13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7DB70-80E6-4BA5-ADE0-5C25DEFF7F1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1483AB-D8E8-4819-AC4F-256353397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Carolyn Kennedy</cp:lastModifiedBy>
  <cp:revision>18</cp:revision>
  <cp:lastPrinted>2018-09-27T18:15:00Z</cp:lastPrinted>
  <dcterms:created xsi:type="dcterms:W3CDTF">2022-01-26T20:20:00Z</dcterms:created>
  <dcterms:modified xsi:type="dcterms:W3CDTF">2022-01-26T23:54:00Z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